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568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"/>
        <w:gridCol w:w="285"/>
        <w:gridCol w:w="2643"/>
        <w:gridCol w:w="3176"/>
        <w:gridCol w:w="1104"/>
        <w:gridCol w:w="2149"/>
        <w:gridCol w:w="1093"/>
        <w:gridCol w:w="1977"/>
      </w:tblGrid>
      <w:tr w:rsidR="00115ABF" w:rsidRPr="00115ABF" w:rsidTr="00336E62">
        <w:trPr>
          <w:gridBefore w:val="1"/>
          <w:gridAfter w:val="2"/>
          <w:wBefore w:w="141" w:type="dxa"/>
          <w:wAfter w:w="3070" w:type="dxa"/>
          <w:trHeight w:val="592"/>
        </w:trPr>
        <w:tc>
          <w:tcPr>
            <w:tcW w:w="9357" w:type="dxa"/>
            <w:gridSpan w:val="5"/>
            <w:hideMark/>
          </w:tcPr>
          <w:p w:rsidR="00115ABF" w:rsidRPr="00336E62" w:rsidRDefault="00115ABF" w:rsidP="00115A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eastAsia="ru-RU"/>
              </w:rPr>
            </w:pPr>
            <w:r w:rsidRPr="00336E6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ТЕРРИТОРИАЛЬНАЯ ИЗБИРАТЕЛЬНАЯ</w:t>
            </w:r>
            <w:r w:rsidRPr="00336E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КОМИССИЯ ВЕСЬЕГОНСКОГО ОКРУГА</w:t>
            </w:r>
          </w:p>
        </w:tc>
      </w:tr>
      <w:tr w:rsidR="00115ABF" w:rsidRPr="00115ABF" w:rsidTr="00336E62">
        <w:trPr>
          <w:gridBefore w:val="1"/>
          <w:gridAfter w:val="2"/>
          <w:wBefore w:w="141" w:type="dxa"/>
          <w:wAfter w:w="3070" w:type="dxa"/>
          <w:trHeight w:val="534"/>
        </w:trPr>
        <w:tc>
          <w:tcPr>
            <w:tcW w:w="9357" w:type="dxa"/>
            <w:gridSpan w:val="5"/>
            <w:vAlign w:val="center"/>
            <w:hideMark/>
          </w:tcPr>
          <w:p w:rsidR="00115ABF" w:rsidRPr="00336E62" w:rsidRDefault="00115ABF" w:rsidP="00115ABF">
            <w:pPr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30"/>
                <w:sz w:val="28"/>
                <w:szCs w:val="28"/>
                <w:lang w:eastAsia="ru-RU"/>
              </w:rPr>
            </w:pPr>
            <w:r w:rsidRPr="00336E62">
              <w:rPr>
                <w:rFonts w:ascii="Times New Roman" w:eastAsia="Times New Roman" w:hAnsi="Times New Roman" w:cs="Times New Roman"/>
                <w:b/>
                <w:spacing w:val="30"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115ABF" w:rsidRPr="00115ABF" w:rsidTr="004B79F2">
        <w:trPr>
          <w:gridAfter w:val="1"/>
          <w:wAfter w:w="1977" w:type="dxa"/>
          <w:trHeight w:val="80"/>
        </w:trPr>
        <w:tc>
          <w:tcPr>
            <w:tcW w:w="30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18.03</w:t>
            </w:r>
            <w:r w:rsidRPr="00115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 г.</w:t>
            </w:r>
          </w:p>
        </w:tc>
        <w:tc>
          <w:tcPr>
            <w:tcW w:w="3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15ABF" w:rsidRPr="00115ABF" w:rsidRDefault="00115ABF" w:rsidP="00115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5ABF" w:rsidRPr="00115ABF" w:rsidRDefault="00115ABF" w:rsidP="0011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5ABF" w:rsidRPr="00115ABF" w:rsidRDefault="00115ABF" w:rsidP="00336E62">
            <w:pPr>
              <w:spacing w:after="0" w:line="240" w:lineRule="auto"/>
              <w:ind w:right="7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15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115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-5</w:t>
            </w:r>
          </w:p>
        </w:tc>
      </w:tr>
      <w:tr w:rsidR="00115ABF" w:rsidRPr="00115ABF" w:rsidTr="004B79F2">
        <w:trPr>
          <w:trHeight w:val="511"/>
        </w:trPr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BF" w:rsidRPr="00115ABF" w:rsidRDefault="00115ABF" w:rsidP="004B7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ABF" w:rsidRDefault="004B79F2" w:rsidP="004B79F2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</w:t>
            </w:r>
            <w:r w:rsidR="00115ABF" w:rsidRPr="00115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Весьегонск</w:t>
            </w:r>
          </w:p>
          <w:p w:rsidR="00115ABF" w:rsidRDefault="00115ABF" w:rsidP="004B79F2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5ABF" w:rsidRPr="004B79F2" w:rsidRDefault="004B79F2" w:rsidP="004B79F2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79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 рассмотрении жалобы и предложения председателя Совета местного отделения Социалистической политической партии «СПРАВЕДЛИВАЯ РОССИЯ </w:t>
            </w:r>
            <w:proofErr w:type="gramStart"/>
            <w:r w:rsidRPr="004B79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–П</w:t>
            </w:r>
            <w:proofErr w:type="gramEnd"/>
            <w:r w:rsidRPr="004B79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АТРИОТЫ-ЗА ПРАВДУ» в Весьегонском муниципальном округе в Тверской области    </w:t>
            </w:r>
            <w:proofErr w:type="spellStart"/>
            <w:r w:rsidRPr="004B79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Ивушина</w:t>
            </w:r>
            <w:proofErr w:type="spellEnd"/>
            <w:r w:rsidRPr="004B79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А.Н. (</w:t>
            </w:r>
            <w:proofErr w:type="spellStart"/>
            <w:r w:rsidRPr="004B79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вх</w:t>
            </w:r>
            <w:proofErr w:type="spellEnd"/>
            <w:r w:rsidRPr="004B79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№3, 4)</w:t>
            </w:r>
          </w:p>
          <w:p w:rsidR="004B79F2" w:rsidRPr="004B79F2" w:rsidRDefault="004B79F2" w:rsidP="004B79F2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BF" w:rsidRPr="00115ABF" w:rsidRDefault="00115ABF" w:rsidP="004B7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eastAsia="ru-RU"/>
              </w:rPr>
            </w:pPr>
          </w:p>
        </w:tc>
      </w:tr>
    </w:tbl>
    <w:p w:rsidR="00115ABF" w:rsidRPr="00115ABF" w:rsidRDefault="00115ABF" w:rsidP="004B79F2">
      <w:pPr>
        <w:tabs>
          <w:tab w:val="left" w:pos="0"/>
        </w:tabs>
        <w:spacing w:after="24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5A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территориальную избирательную комиссию Весьегонского округа (далее </w:t>
      </w:r>
      <w:proofErr w:type="gramStart"/>
      <w:r w:rsidRPr="00115ABF">
        <w:rPr>
          <w:rFonts w:ascii="Times New Roman" w:eastAsia="Times New Roman" w:hAnsi="Times New Roman" w:cs="Times New Roman"/>
          <w:sz w:val="28"/>
          <w:szCs w:val="24"/>
          <w:lang w:eastAsia="ru-RU"/>
        </w:rPr>
        <w:t>–Т</w:t>
      </w:r>
      <w:proofErr w:type="gramEnd"/>
      <w:r w:rsidRPr="00115ABF">
        <w:rPr>
          <w:rFonts w:ascii="Times New Roman" w:eastAsia="Times New Roman" w:hAnsi="Times New Roman" w:cs="Times New Roman"/>
          <w:sz w:val="28"/>
          <w:szCs w:val="24"/>
          <w:lang w:eastAsia="ru-RU"/>
        </w:rPr>
        <w:t>ИК Весьегонского округа) 10.03.2022 поступила жалоба №5 (</w:t>
      </w:r>
      <w:proofErr w:type="spellStart"/>
      <w:r w:rsidRPr="00115ABF">
        <w:rPr>
          <w:rFonts w:ascii="Times New Roman" w:eastAsia="Times New Roman" w:hAnsi="Times New Roman" w:cs="Times New Roman"/>
          <w:sz w:val="28"/>
          <w:szCs w:val="24"/>
          <w:lang w:eastAsia="ru-RU"/>
        </w:rPr>
        <w:t>вх</w:t>
      </w:r>
      <w:proofErr w:type="spellEnd"/>
      <w:r w:rsidRPr="00115A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№3) председателя Совета местного отделения Социалистической политической партии «СПРАВЕДЛИВАЯ РОССИЯ-ПАТРИОТЫ - ЗА ПРАВДУ» в Весьегонском муниципальном округе Тверской области </w:t>
      </w:r>
      <w:proofErr w:type="spellStart"/>
      <w:r w:rsidRPr="00115ABF">
        <w:rPr>
          <w:rFonts w:ascii="Times New Roman" w:eastAsia="Times New Roman" w:hAnsi="Times New Roman" w:cs="Times New Roman"/>
          <w:sz w:val="28"/>
          <w:szCs w:val="24"/>
          <w:lang w:eastAsia="ru-RU"/>
        </w:rPr>
        <w:t>Ивушина</w:t>
      </w:r>
      <w:proofErr w:type="spellEnd"/>
      <w:r w:rsidRPr="00115A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Александра Николаевича (далее – </w:t>
      </w:r>
      <w:proofErr w:type="spellStart"/>
      <w:r w:rsidRPr="00115ABF">
        <w:rPr>
          <w:rFonts w:ascii="Times New Roman" w:eastAsia="Times New Roman" w:hAnsi="Times New Roman" w:cs="Times New Roman"/>
          <w:sz w:val="28"/>
          <w:szCs w:val="24"/>
          <w:lang w:eastAsia="ru-RU"/>
        </w:rPr>
        <w:t>Ивушин</w:t>
      </w:r>
      <w:proofErr w:type="spellEnd"/>
      <w:r w:rsidRPr="00115A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А.Н.) и предложение по кандидатурам для дополнительного зачисления в резерв составов участковых комиссий Тверской области (</w:t>
      </w:r>
      <w:proofErr w:type="spellStart"/>
      <w:r w:rsidRPr="00115ABF">
        <w:rPr>
          <w:rFonts w:ascii="Times New Roman" w:eastAsia="Times New Roman" w:hAnsi="Times New Roman" w:cs="Times New Roman"/>
          <w:sz w:val="28"/>
          <w:szCs w:val="24"/>
          <w:lang w:eastAsia="ru-RU"/>
        </w:rPr>
        <w:t>вх</w:t>
      </w:r>
      <w:proofErr w:type="spellEnd"/>
      <w:r w:rsidRPr="00115ABF">
        <w:rPr>
          <w:rFonts w:ascii="Times New Roman" w:eastAsia="Times New Roman" w:hAnsi="Times New Roman" w:cs="Times New Roman"/>
          <w:sz w:val="28"/>
          <w:szCs w:val="24"/>
          <w:lang w:eastAsia="ru-RU"/>
        </w:rPr>
        <w:t>. №4 ).</w:t>
      </w:r>
    </w:p>
    <w:p w:rsidR="00115ABF" w:rsidRPr="00115ABF" w:rsidRDefault="004B79F2" w:rsidP="004B79F2">
      <w:pPr>
        <w:tabs>
          <w:tab w:val="left" w:pos="1134"/>
        </w:tabs>
        <w:spacing w:after="24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proofErr w:type="gramStart"/>
      <w:r w:rsidR="00115ABF" w:rsidRPr="00115A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жалобе </w:t>
      </w:r>
      <w:proofErr w:type="spellStart"/>
      <w:r w:rsidR="00115ABF" w:rsidRPr="00115ABF">
        <w:rPr>
          <w:rFonts w:ascii="Times New Roman" w:eastAsia="Times New Roman" w:hAnsi="Times New Roman" w:cs="Times New Roman"/>
          <w:sz w:val="28"/>
          <w:szCs w:val="24"/>
          <w:lang w:eastAsia="ru-RU"/>
        </w:rPr>
        <w:t>Ивушин</w:t>
      </w:r>
      <w:proofErr w:type="spellEnd"/>
      <w:r w:rsidR="00115ABF" w:rsidRPr="00115A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А.Н. сообщает, что ТИК Весьегонского округа, председатель (</w:t>
      </w:r>
      <w:proofErr w:type="spellStart"/>
      <w:r w:rsidR="00115ABF" w:rsidRPr="00115ABF">
        <w:rPr>
          <w:rFonts w:ascii="Times New Roman" w:eastAsia="Times New Roman" w:hAnsi="Times New Roman" w:cs="Times New Roman"/>
          <w:sz w:val="28"/>
          <w:szCs w:val="24"/>
          <w:lang w:eastAsia="ru-RU"/>
        </w:rPr>
        <w:t>Лисенкова</w:t>
      </w:r>
      <w:proofErr w:type="spellEnd"/>
      <w:r w:rsidR="00115ABF" w:rsidRPr="00115A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А.В.) не информирует местное и региональное отделение Социалистической политической партии «СПРАВЕДЛИВАЯ РОССИЯ-ПАТРИОТЫ - ЗА ПРАВДУ» о повестке дня заседаний комиссии, о  принятых решениях, не предостав</w:t>
      </w:r>
      <w:bookmarkStart w:id="0" w:name="_GoBack"/>
      <w:bookmarkEnd w:id="0"/>
      <w:r w:rsidR="00115ABF" w:rsidRPr="00115ABF">
        <w:rPr>
          <w:rFonts w:ascii="Times New Roman" w:eastAsia="Times New Roman" w:hAnsi="Times New Roman" w:cs="Times New Roman"/>
          <w:sz w:val="28"/>
          <w:szCs w:val="24"/>
          <w:lang w:eastAsia="ru-RU"/>
        </w:rPr>
        <w:t>ляет возможности местному отделению Социалистической политической партии «СПРАВЕДЛИВАЯ РОССИЯ-ПАТРИОТЫ - ЗА ПРАВДУ» в Весьегонском муниципальном округе Тверской области провести замену членов УИК, которые находятся в</w:t>
      </w:r>
      <w:proofErr w:type="gramEnd"/>
      <w:r w:rsidR="00115ABF" w:rsidRPr="00115A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="00115ABF" w:rsidRPr="00115ABF"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составах</w:t>
      </w:r>
      <w:proofErr w:type="gramEnd"/>
      <w:r w:rsidR="00115ABF" w:rsidRPr="00115A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УИК без согласования с Партией, в частности по УИК №106,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  <w:r w:rsidR="00115ABF" w:rsidRPr="00115A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111. </w:t>
      </w:r>
    </w:p>
    <w:p w:rsidR="00115ABF" w:rsidRPr="00115ABF" w:rsidRDefault="004B79F2" w:rsidP="004B79F2">
      <w:pPr>
        <w:tabs>
          <w:tab w:val="left" w:pos="1134"/>
        </w:tabs>
        <w:spacing w:after="24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proofErr w:type="spellStart"/>
      <w:r w:rsidR="00115ABF" w:rsidRPr="00115ABF">
        <w:rPr>
          <w:rFonts w:ascii="Times New Roman" w:eastAsia="Times New Roman" w:hAnsi="Times New Roman" w:cs="Times New Roman"/>
          <w:sz w:val="28"/>
          <w:szCs w:val="24"/>
          <w:lang w:eastAsia="ru-RU"/>
        </w:rPr>
        <w:t>Ивушин</w:t>
      </w:r>
      <w:proofErr w:type="spellEnd"/>
      <w:r w:rsidR="00115ABF" w:rsidRPr="00115A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А.Н. просит рассмотреть жалобу на заседании ТИК Весьегонского округа в соответствии с действующим законодательством. </w:t>
      </w:r>
    </w:p>
    <w:p w:rsidR="00115ABF" w:rsidRPr="00115ABF" w:rsidRDefault="004B79F2" w:rsidP="004B79F2">
      <w:pPr>
        <w:tabs>
          <w:tab w:val="left" w:pos="1134"/>
        </w:tabs>
        <w:spacing w:after="24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        </w:t>
      </w:r>
      <w:r w:rsidR="00115ABF" w:rsidRPr="00115ABF">
        <w:rPr>
          <w:rFonts w:ascii="Times New Roman" w:eastAsia="Times New Roman" w:hAnsi="Times New Roman" w:cs="Times New Roman"/>
          <w:sz w:val="28"/>
          <w:szCs w:val="24"/>
          <w:lang w:eastAsia="ru-RU"/>
        </w:rPr>
        <w:t>По результатам рассмотрения жалобы ТИК Весьегонского округа установлено следующее.</w:t>
      </w:r>
    </w:p>
    <w:p w:rsidR="00115ABF" w:rsidRPr="00115ABF" w:rsidRDefault="004B79F2" w:rsidP="004B79F2">
      <w:pPr>
        <w:tabs>
          <w:tab w:val="left" w:pos="1134"/>
        </w:tabs>
        <w:spacing w:after="24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="00115ABF" w:rsidRPr="00115A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составе ТИК Весьегонского округа от Социалистической политической партии «СПРАВЕДЛИВАЯ РОССИЯ-ПАТРИОТЫ - ЗА ПРАВДУ» входит член комиссии с правом решающего голоса </w:t>
      </w:r>
      <w:proofErr w:type="spellStart"/>
      <w:r w:rsidR="00115ABF" w:rsidRPr="00115ABF">
        <w:rPr>
          <w:rFonts w:ascii="Times New Roman" w:eastAsia="Times New Roman" w:hAnsi="Times New Roman" w:cs="Times New Roman"/>
          <w:sz w:val="28"/>
          <w:szCs w:val="24"/>
          <w:lang w:eastAsia="ru-RU"/>
        </w:rPr>
        <w:t>Илюшов</w:t>
      </w:r>
      <w:proofErr w:type="spellEnd"/>
      <w:r w:rsidR="00115ABF" w:rsidRPr="00115A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С.Е. ТИК Весьегонского округа (председатель </w:t>
      </w:r>
      <w:proofErr w:type="spellStart"/>
      <w:r w:rsidR="00115ABF" w:rsidRPr="00115ABF">
        <w:rPr>
          <w:rFonts w:ascii="Times New Roman" w:eastAsia="Times New Roman" w:hAnsi="Times New Roman" w:cs="Times New Roman"/>
          <w:sz w:val="28"/>
          <w:szCs w:val="24"/>
          <w:lang w:eastAsia="ru-RU"/>
        </w:rPr>
        <w:t>Лисенкова</w:t>
      </w:r>
      <w:proofErr w:type="spellEnd"/>
      <w:r w:rsidR="00115ABF" w:rsidRPr="00115A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А.В.) информирует членов ТИК Весьегонского округа с правом решающего голоса </w:t>
      </w:r>
      <w:proofErr w:type="gramStart"/>
      <w:r w:rsidR="00115ABF" w:rsidRPr="00115ABF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proofErr w:type="gramEnd"/>
      <w:r w:rsidR="00115ABF" w:rsidRPr="00115A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всех заседаниях комиссии и уведомляет о вопросах, которые входят в повестку дня для рассмотрения на заседании комиссии. </w:t>
      </w:r>
    </w:p>
    <w:p w:rsidR="00115ABF" w:rsidRPr="00115ABF" w:rsidRDefault="004B79F2" w:rsidP="004B79F2">
      <w:pPr>
        <w:tabs>
          <w:tab w:val="left" w:pos="1134"/>
        </w:tabs>
        <w:spacing w:after="24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="00115ABF" w:rsidRPr="00115A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Взаимодействие ТИК Весьегонского округа (председатель </w:t>
      </w:r>
      <w:proofErr w:type="spellStart"/>
      <w:r w:rsidR="00115ABF" w:rsidRPr="00115ABF">
        <w:rPr>
          <w:rFonts w:ascii="Times New Roman" w:eastAsia="Times New Roman" w:hAnsi="Times New Roman" w:cs="Times New Roman"/>
          <w:sz w:val="28"/>
          <w:szCs w:val="24"/>
          <w:lang w:eastAsia="ru-RU"/>
        </w:rPr>
        <w:t>Лисенкова</w:t>
      </w:r>
      <w:proofErr w:type="spellEnd"/>
      <w:r w:rsidR="00115ABF" w:rsidRPr="00115A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А.В.) со всеми общественными организациями, в том числе политическими партиями (их структурными подразделениями) осуществляется в соответствии с законодательством и планами ТИК Весьегонского округа. </w:t>
      </w:r>
    </w:p>
    <w:p w:rsidR="00115ABF" w:rsidRPr="00115ABF" w:rsidRDefault="004B79F2" w:rsidP="004B79F2">
      <w:pPr>
        <w:spacing w:after="24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="00115ABF" w:rsidRPr="00115A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основании личных письменных заявлений освобождены от обязанностей члена участковой избирательной комиссии избирательного участка №106 </w:t>
      </w:r>
      <w:proofErr w:type="spellStart"/>
      <w:r w:rsidR="00115ABF" w:rsidRPr="00115ABF">
        <w:rPr>
          <w:rFonts w:ascii="Times New Roman" w:eastAsia="Times New Roman" w:hAnsi="Times New Roman" w:cs="Times New Roman"/>
          <w:sz w:val="28"/>
          <w:szCs w:val="24"/>
          <w:lang w:eastAsia="ru-RU"/>
        </w:rPr>
        <w:t>Жгулева</w:t>
      </w:r>
      <w:proofErr w:type="spellEnd"/>
      <w:r w:rsidR="00115ABF" w:rsidRPr="00115A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Светлана Анатольевна и избирательного участка   №111 Глазова Наталья Викторовна постановлениями ТИК Весьегонского района от 24.03.2020 №109/606-4 и от 27.09.2019 №94/557-4 соответственно. </w:t>
      </w:r>
      <w:proofErr w:type="gramStart"/>
      <w:r w:rsidR="00115ABF" w:rsidRPr="00115ABF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 пунктом 28 постановления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 был назначен другой член УИК с правом решающего голоса от другого субъекта права, т.к. в резерве составов участковых комиссий от политической партии СПРАВЕДЛИВАЯ РОССИЯ кандидатур на</w:t>
      </w:r>
      <w:proofErr w:type="gramEnd"/>
      <w:r w:rsidR="00115ABF" w:rsidRPr="00115A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тот момент представлено не было. В связи с чем, замену члена УИК на избирательных участках №106 и №111 от Политической партии СПРАВЕДЛИВАЯ РОССИЯ произвести не представилось возможным. Уведомление, политическим партиям, по принятым решениям ТИК Весьегонского округа не предусмотрено законодательно. Соответственно на данный момент в составе УИК №106 и </w:t>
      </w:r>
      <w:r w:rsidR="00115ABF" w:rsidRPr="00115AB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УИК №111 нет членов участковых комиссий с правом решающего голоса от Социалистической политической партии «</w:t>
      </w:r>
      <w:proofErr w:type="gramStart"/>
      <w:r w:rsidR="00115ABF" w:rsidRPr="00115ABF">
        <w:rPr>
          <w:rFonts w:ascii="Times New Roman" w:eastAsia="Times New Roman" w:hAnsi="Times New Roman" w:cs="Times New Roman"/>
          <w:sz w:val="28"/>
          <w:szCs w:val="24"/>
          <w:lang w:eastAsia="ru-RU"/>
        </w:rPr>
        <w:t>СПРАВЕДЛИВАЯ</w:t>
      </w:r>
      <w:proofErr w:type="gramEnd"/>
      <w:r w:rsidR="00115ABF" w:rsidRPr="00115A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РОССИЯ-ПАТРИОТЫ-ЗА ПРАВДУ».</w:t>
      </w:r>
    </w:p>
    <w:p w:rsidR="00115ABF" w:rsidRPr="00115ABF" w:rsidRDefault="00115ABF" w:rsidP="004B79F2">
      <w:pPr>
        <w:tabs>
          <w:tab w:val="left" w:pos="0"/>
        </w:tabs>
        <w:spacing w:after="24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proofErr w:type="gramStart"/>
      <w:r w:rsidRPr="00115A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 связи с совмещением дней голосования на выборах депутатов Государственной Думы Федерального Собрания Российской Федерации восьмого созыва, Губернатора Тверской области и депутатов Законодательного Собрания Тверской области седьмого созыва, на основании пункта 3</w:t>
      </w:r>
      <w:r w:rsidRPr="00115ABF">
        <w:rPr>
          <w:rFonts w:ascii="Times New Roman" w:eastAsia="Times New Roman" w:hAnsi="Times New Roman" w:cs="Times New Roman"/>
          <w:bCs/>
          <w:sz w:val="28"/>
          <w:szCs w:val="24"/>
          <w:vertAlign w:val="superscript"/>
          <w:lang w:eastAsia="ru-RU"/>
        </w:rPr>
        <w:t xml:space="preserve">1 </w:t>
      </w:r>
      <w:r w:rsidRPr="00115A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статьи 27 </w:t>
      </w:r>
      <w:r w:rsidRPr="00115A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Федерального закона от 12.06.2002 №67-ФЗ «Об основных гарантиях избирательны прав и права на участие в референдуме граждан Российской Федерации» (далее – Федеральный закон №67-ФЗ) </w:t>
      </w:r>
      <w:r w:rsidRPr="00115A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ТИК Весьегонского округа</w:t>
      </w:r>
      <w:proofErr w:type="gramEnd"/>
      <w:r w:rsidRPr="00115A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увеличил численный состав участковых избирательных комиссий №106, №111. Постановлением ТИК Весьегонского района от 30.08.2021 №13/55-5 в состав участковых избирательных комиссий от местного отделения Социалистической политической партии «СПРАВЕДЛИВАЯ РОССИ</w:t>
      </w:r>
      <w:proofErr w:type="gramStart"/>
      <w:r w:rsidRPr="00115A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Я-</w:t>
      </w:r>
      <w:proofErr w:type="gramEnd"/>
      <w:r w:rsidRPr="00115A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ПАТРИОТЫ-ЗА ПРАВДУ» в Весьегонском муниципальном округе Тверской области введены на избирательных участках №106 (</w:t>
      </w:r>
      <w:proofErr w:type="spellStart"/>
      <w:r w:rsidRPr="00115A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Коняшова</w:t>
      </w:r>
      <w:proofErr w:type="spellEnd"/>
      <w:r w:rsidRPr="00115A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О.И.) и №111 (Денисова Э.А). </w:t>
      </w:r>
    </w:p>
    <w:p w:rsidR="00115ABF" w:rsidRPr="00115ABF" w:rsidRDefault="00115ABF" w:rsidP="004B79F2">
      <w:pPr>
        <w:tabs>
          <w:tab w:val="left" w:pos="0"/>
        </w:tabs>
        <w:spacing w:after="24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5AB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Срок полномочий членов участковых избирательных комиссий, назначенных в состав участковых избирательных комиссий избирательных участков №№106, 111  также установлен частью 3.1 статьи 27 Федерального закона №67-ФЗ, частью 3.1 статьи 23 Избирательного кодекса Тверской области от 07.04.2003 №20-ЗО (этот срок не может истекать </w:t>
      </w:r>
      <w:proofErr w:type="gramStart"/>
      <w:r w:rsidRPr="00115ABF">
        <w:rPr>
          <w:rFonts w:ascii="Times New Roman" w:eastAsia="Times New Roman" w:hAnsi="Times New Roman" w:cs="Times New Roman"/>
          <w:sz w:val="28"/>
          <w:szCs w:val="24"/>
          <w:lang w:eastAsia="ru-RU"/>
        </w:rPr>
        <w:t>ранее</w:t>
      </w:r>
      <w:proofErr w:type="gramEnd"/>
      <w:r w:rsidRPr="00115A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чем через десять дней со дня официального опубликования результатов выборов, если в вышестоящую избирательную комиссию не поступили жалобы (заявления) на действия (бездействие) данной участковой избирательной комиссии, в результате которых были нарушены порядок голосования и (или) порядок подсчета голосов, либо если по данным фактам не ведется судебное разбирательство. </w:t>
      </w:r>
      <w:proofErr w:type="gramStart"/>
      <w:r w:rsidRPr="00115A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случае обжалования итогов голосования на соответствующем избирательном участке полномочия этих членов участковой избирательной комиссии продлеваются до дня принятия </w:t>
      </w:r>
      <w:r w:rsidRPr="00115AB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вышестоящей избирательной комиссией решения либо до дня, следующего за днем исполнения участковой избирательной комиссией решения вышестоящей избирательной комиссии либо вступившего в законную силу судебного решения).</w:t>
      </w:r>
      <w:proofErr w:type="gramEnd"/>
    </w:p>
    <w:p w:rsidR="00115ABF" w:rsidRPr="00115ABF" w:rsidRDefault="00115ABF" w:rsidP="004B79F2">
      <w:pPr>
        <w:tabs>
          <w:tab w:val="left" w:pos="-142"/>
        </w:tabs>
        <w:spacing w:after="24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5AB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В связи с окончанием срока полномочий членов комиссии </w:t>
      </w:r>
      <w:proofErr w:type="gramStart"/>
      <w:r w:rsidRPr="00115A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вышли из составов участковых комиссий №106 </w:t>
      </w:r>
      <w:proofErr w:type="spellStart"/>
      <w:r w:rsidRPr="00115ABF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Коняшова</w:t>
      </w:r>
      <w:proofErr w:type="spellEnd"/>
      <w:r w:rsidRPr="00115A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О.И. и №111 Денисова Э.А. В резерве составов участковых комиссий их соответственно тоже нет</w:t>
      </w:r>
      <w:proofErr w:type="gramEnd"/>
      <w:r w:rsidRPr="00115AB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15ABF" w:rsidRPr="00115ABF" w:rsidRDefault="00115ABF" w:rsidP="004B79F2">
      <w:pPr>
        <w:tabs>
          <w:tab w:val="left" w:pos="1134"/>
        </w:tabs>
        <w:spacing w:after="24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5AB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proofErr w:type="gramStart"/>
      <w:r w:rsidRPr="00115A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Предложение, которое поступило 10.03.2022 года от председателя Совета местного отделения Социалистической политической партии «СПРАВЕДЛИВАЯ РОССИЯ-ПАТРИОТЫ - ЗА ПРАВДУ» в Весьегонском муниципальном округе Тверской области </w:t>
      </w:r>
      <w:proofErr w:type="spellStart"/>
      <w:r w:rsidRPr="00115ABF">
        <w:rPr>
          <w:rFonts w:ascii="Times New Roman" w:eastAsia="Times New Roman" w:hAnsi="Times New Roman" w:cs="Times New Roman"/>
          <w:sz w:val="28"/>
          <w:szCs w:val="24"/>
          <w:lang w:eastAsia="ru-RU"/>
        </w:rPr>
        <w:t>Ивушина</w:t>
      </w:r>
      <w:proofErr w:type="spellEnd"/>
      <w:r w:rsidRPr="00115A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А.Н., по кандидатурам для дополнительного зачисление в резерв составов участковых комиссий Тверской области </w:t>
      </w:r>
      <w:proofErr w:type="spellStart"/>
      <w:r w:rsidRPr="00115ABF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Коняшовой</w:t>
      </w:r>
      <w:proofErr w:type="spellEnd"/>
      <w:r w:rsidRPr="00115A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О.И. и Денисовой Э.А. не содержит необходимых документов для зачисления в резерв составов участковых комиссий.</w:t>
      </w:r>
      <w:proofErr w:type="gramEnd"/>
    </w:p>
    <w:p w:rsidR="00115ABF" w:rsidRPr="00115ABF" w:rsidRDefault="00115ABF" w:rsidP="004B79F2">
      <w:pPr>
        <w:tabs>
          <w:tab w:val="left" w:pos="0"/>
        </w:tabs>
        <w:spacing w:after="24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5AB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Сбор предложений для дополнительного зачисления в резерв составов участковых комиссий Тверской области объявила избирательная комиссия Тверской области 4.02.2022 постановлением №57/663-7. ТИК Весьегонского округа принимает предложения по кандидатурам для дополнительного зачисления в резерв составов участковых комиссий до 25.03.2022. </w:t>
      </w:r>
    </w:p>
    <w:p w:rsidR="00115ABF" w:rsidRPr="00115ABF" w:rsidRDefault="00115ABF" w:rsidP="004B79F2">
      <w:pPr>
        <w:tabs>
          <w:tab w:val="left" w:pos="0"/>
        </w:tabs>
        <w:spacing w:after="24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5A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Перечень документов, представляемых в территориальную избирательную комиссию субъектами права внесения предложений по кандидатурам для назначения в составы участковых избирательных комиссий (резерв составов участковых избирательных комиссий) Тверской области размещены на сайте ТИК Весьегонского округа </w:t>
      </w:r>
      <w:hyperlink r:id="rId6" w:history="1">
        <w:r w:rsidRPr="00115ABF">
          <w:rPr>
            <w:rStyle w:val="a4"/>
            <w:rFonts w:ascii="Times New Roman" w:eastAsia="Times New Roman" w:hAnsi="Times New Roman" w:cs="Times New Roman"/>
            <w:sz w:val="28"/>
            <w:szCs w:val="24"/>
            <w:lang w:eastAsia="ru-RU"/>
          </w:rPr>
          <w:t>http://vesegonsktik.izbirkom69.ru</w:t>
        </w:r>
      </w:hyperlink>
      <w:r w:rsidRPr="00115A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115ABF" w:rsidRPr="00115ABF" w:rsidRDefault="00115ABF" w:rsidP="004B79F2">
      <w:pPr>
        <w:tabs>
          <w:tab w:val="left" w:pos="0"/>
        </w:tabs>
        <w:spacing w:after="24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5A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Таким образом, нарушений в действиях ТИК Весьегонского округа (председатель </w:t>
      </w:r>
      <w:proofErr w:type="spellStart"/>
      <w:r w:rsidRPr="00115ABF">
        <w:rPr>
          <w:rFonts w:ascii="Times New Roman" w:eastAsia="Times New Roman" w:hAnsi="Times New Roman" w:cs="Times New Roman"/>
          <w:sz w:val="28"/>
          <w:szCs w:val="24"/>
          <w:lang w:eastAsia="ru-RU"/>
        </w:rPr>
        <w:t>Лисенкова</w:t>
      </w:r>
      <w:proofErr w:type="spellEnd"/>
      <w:r w:rsidRPr="00115A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А.В.) не установлено.</w:t>
      </w:r>
    </w:p>
    <w:p w:rsidR="00115ABF" w:rsidRPr="00115ABF" w:rsidRDefault="004B79F2" w:rsidP="004B79F2">
      <w:pPr>
        <w:tabs>
          <w:tab w:val="left" w:pos="0"/>
        </w:tabs>
        <w:spacing w:after="24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</w:t>
      </w:r>
      <w:r w:rsidR="00115ABF" w:rsidRPr="00115A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основании вышеизложенного и в соответствии со статьей 26 Федерального закона от 12.06.2002 №67-ФЗ «Об основных гарантиях </w:t>
      </w:r>
      <w:r w:rsidR="00115ABF" w:rsidRPr="00115AB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избирательных прав и права на участие в референдуме граждан Российской Федерации», статьей 22 Избирательного кодекса Тверской области от 07.04.2003 №20-ЗО территориальная избирательная комиссия Весьегонского округа  </w:t>
      </w:r>
      <w:proofErr w:type="gramStart"/>
      <w:r w:rsidR="00115ABF" w:rsidRPr="00115AB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</w:t>
      </w:r>
      <w:proofErr w:type="gramEnd"/>
      <w:r w:rsidR="00115ABF" w:rsidRPr="00115AB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 с т а н о в л я е т:</w:t>
      </w:r>
    </w:p>
    <w:p w:rsidR="00115ABF" w:rsidRPr="00115ABF" w:rsidRDefault="00115ABF" w:rsidP="004B79F2">
      <w:pPr>
        <w:tabs>
          <w:tab w:val="left" w:pos="0"/>
        </w:tabs>
        <w:spacing w:after="24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5AB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1. Направить ответ председателю Совета местного отделения Социалистической политической партии «</w:t>
      </w:r>
      <w:proofErr w:type="gramStart"/>
      <w:r w:rsidRPr="00115ABF">
        <w:rPr>
          <w:rFonts w:ascii="Times New Roman" w:eastAsia="Times New Roman" w:hAnsi="Times New Roman" w:cs="Times New Roman"/>
          <w:sz w:val="28"/>
          <w:szCs w:val="24"/>
          <w:lang w:eastAsia="ru-RU"/>
        </w:rPr>
        <w:t>СПРАВЕДЛИВАЯ</w:t>
      </w:r>
      <w:proofErr w:type="gramEnd"/>
      <w:r w:rsidRPr="00115A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РОССИЯ-ПАТРИОТЫ - ЗА ПРАВДУ» в Весьегонском муниципальном округе Тверской области </w:t>
      </w:r>
      <w:proofErr w:type="spellStart"/>
      <w:r w:rsidRPr="00115ABF">
        <w:rPr>
          <w:rFonts w:ascii="Times New Roman" w:eastAsia="Times New Roman" w:hAnsi="Times New Roman" w:cs="Times New Roman"/>
          <w:sz w:val="28"/>
          <w:szCs w:val="24"/>
          <w:lang w:eastAsia="ru-RU"/>
        </w:rPr>
        <w:t>Ивушину</w:t>
      </w:r>
      <w:proofErr w:type="spellEnd"/>
      <w:r w:rsidRPr="00115A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А.Н. о результатах рассмотрения жалобы</w:t>
      </w:r>
      <w:r w:rsidR="007301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предложения</w:t>
      </w:r>
      <w:r w:rsidRPr="00115A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соответствии с законодательством.</w:t>
      </w:r>
    </w:p>
    <w:p w:rsidR="00115ABF" w:rsidRPr="00115ABF" w:rsidRDefault="00115ABF" w:rsidP="004B79F2">
      <w:pPr>
        <w:tabs>
          <w:tab w:val="left" w:pos="0"/>
        </w:tabs>
        <w:spacing w:after="24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5AB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2. Предложить Социалистической политической партии «СПРАВЕДЛИВАЯ РОССИ</w:t>
      </w:r>
      <w:proofErr w:type="gramStart"/>
      <w:r w:rsidRPr="00115ABF">
        <w:rPr>
          <w:rFonts w:ascii="Times New Roman" w:eastAsia="Times New Roman" w:hAnsi="Times New Roman" w:cs="Times New Roman"/>
          <w:sz w:val="28"/>
          <w:szCs w:val="24"/>
          <w:lang w:eastAsia="ru-RU"/>
        </w:rPr>
        <w:t>Я-</w:t>
      </w:r>
      <w:proofErr w:type="gramEnd"/>
      <w:r w:rsidRPr="00115A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ПАТРИОТЫ - ЗА ПРАВДУ» представить необходимые документы по представленным кандидатурам для дополнительного зачисления в резерв составов участковых комиссий Тверской области в ТИК Весьегонского округа до 25 марта 2022 года. </w:t>
      </w:r>
    </w:p>
    <w:p w:rsidR="00115ABF" w:rsidRPr="00115ABF" w:rsidRDefault="00115ABF" w:rsidP="004B79F2">
      <w:pPr>
        <w:tabs>
          <w:tab w:val="left" w:pos="0"/>
        </w:tabs>
        <w:spacing w:after="24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5AB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3. </w:t>
      </w:r>
      <w:proofErr w:type="gramStart"/>
      <w:r w:rsidRPr="00115ABF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Разместить</w:t>
      </w:r>
      <w:proofErr w:type="gramEnd"/>
      <w:r w:rsidRPr="00115A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настоящее постановление на сайте территориальной избирательной комиссии Весьегонского округа в информационно-телекоммуникационной сети «Интернет».</w:t>
      </w:r>
    </w:p>
    <w:p w:rsidR="00115ABF" w:rsidRPr="00115ABF" w:rsidRDefault="00115ABF" w:rsidP="00115ABF">
      <w:pPr>
        <w:tabs>
          <w:tab w:val="left" w:pos="1134"/>
        </w:tabs>
        <w:spacing w:after="24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2336"/>
        <w:gridCol w:w="2337"/>
      </w:tblGrid>
      <w:tr w:rsidR="00115ABF" w:rsidRPr="00115ABF" w:rsidTr="00115ABF">
        <w:tc>
          <w:tcPr>
            <w:tcW w:w="4672" w:type="dxa"/>
            <w:vAlign w:val="center"/>
            <w:hideMark/>
          </w:tcPr>
          <w:p w:rsidR="00115ABF" w:rsidRPr="00115ABF" w:rsidRDefault="00115ABF" w:rsidP="00115ABF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  <w:szCs w:val="28"/>
              </w:rPr>
            </w:pPr>
            <w:r w:rsidRPr="00115ABF">
              <w:rPr>
                <w:sz w:val="28"/>
                <w:szCs w:val="28"/>
              </w:rPr>
              <w:t>Председатель</w:t>
            </w:r>
            <w:r w:rsidRPr="00115ABF">
              <w:rPr>
                <w:sz w:val="28"/>
                <w:szCs w:val="28"/>
              </w:rPr>
              <w:br/>
              <w:t>территориальной избирательной комиссии  Весьегонского округа</w:t>
            </w:r>
          </w:p>
        </w:tc>
        <w:tc>
          <w:tcPr>
            <w:tcW w:w="2336" w:type="dxa"/>
          </w:tcPr>
          <w:p w:rsidR="00115ABF" w:rsidRPr="00115ABF" w:rsidRDefault="00115ABF" w:rsidP="00115ABF">
            <w:pPr>
              <w:tabs>
                <w:tab w:val="left" w:pos="1134"/>
              </w:tabs>
              <w:spacing w:line="30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  <w:hideMark/>
          </w:tcPr>
          <w:p w:rsidR="00115ABF" w:rsidRPr="00115ABF" w:rsidRDefault="00115ABF" w:rsidP="00115ABF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r w:rsidRPr="00115ABF">
              <w:rPr>
                <w:sz w:val="28"/>
                <w:szCs w:val="28"/>
              </w:rPr>
              <w:t>А.В.</w:t>
            </w:r>
            <w:r w:rsidRPr="00115ABF">
              <w:rPr>
                <w:b/>
                <w:bCs/>
                <w:i/>
                <w:iCs/>
                <w:sz w:val="28"/>
                <w:szCs w:val="28"/>
              </w:rPr>
              <w:t> </w:t>
            </w:r>
            <w:proofErr w:type="spellStart"/>
            <w:r w:rsidRPr="00115ABF">
              <w:rPr>
                <w:sz w:val="28"/>
                <w:szCs w:val="28"/>
              </w:rPr>
              <w:t>Лисенкова</w:t>
            </w:r>
            <w:proofErr w:type="spellEnd"/>
          </w:p>
        </w:tc>
      </w:tr>
      <w:tr w:rsidR="00115ABF" w:rsidRPr="00115ABF" w:rsidTr="00115ABF">
        <w:tc>
          <w:tcPr>
            <w:tcW w:w="4672" w:type="dxa"/>
            <w:vAlign w:val="center"/>
          </w:tcPr>
          <w:p w:rsidR="00115ABF" w:rsidRPr="00115ABF" w:rsidRDefault="00115ABF" w:rsidP="00115ABF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336" w:type="dxa"/>
          </w:tcPr>
          <w:p w:rsidR="00115ABF" w:rsidRPr="00115ABF" w:rsidRDefault="00115ABF" w:rsidP="00115ABF">
            <w:pPr>
              <w:tabs>
                <w:tab w:val="left" w:pos="113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:rsidR="00115ABF" w:rsidRPr="00115ABF" w:rsidRDefault="00115ABF" w:rsidP="00115ABF">
            <w:pPr>
              <w:tabs>
                <w:tab w:val="left" w:pos="1134"/>
              </w:tabs>
              <w:jc w:val="right"/>
              <w:rPr>
                <w:sz w:val="16"/>
                <w:szCs w:val="16"/>
              </w:rPr>
            </w:pPr>
          </w:p>
        </w:tc>
      </w:tr>
      <w:tr w:rsidR="00115ABF" w:rsidRPr="00115ABF" w:rsidTr="00115ABF">
        <w:tc>
          <w:tcPr>
            <w:tcW w:w="4672" w:type="dxa"/>
            <w:vAlign w:val="center"/>
            <w:hideMark/>
          </w:tcPr>
          <w:p w:rsidR="00115ABF" w:rsidRPr="00115ABF" w:rsidRDefault="00115ABF" w:rsidP="00115ABF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  <w:szCs w:val="24"/>
              </w:rPr>
            </w:pPr>
            <w:r w:rsidRPr="00115ABF">
              <w:rPr>
                <w:sz w:val="28"/>
                <w:szCs w:val="28"/>
              </w:rPr>
              <w:t>Секретарь</w:t>
            </w:r>
            <w:r w:rsidRPr="00115ABF">
              <w:rPr>
                <w:sz w:val="28"/>
                <w:szCs w:val="28"/>
              </w:rPr>
              <w:br/>
              <w:t>территориальной избирательной комиссии Весьегонского округа</w:t>
            </w:r>
          </w:p>
        </w:tc>
        <w:tc>
          <w:tcPr>
            <w:tcW w:w="2336" w:type="dxa"/>
          </w:tcPr>
          <w:p w:rsidR="00115ABF" w:rsidRPr="00115ABF" w:rsidRDefault="00115ABF" w:rsidP="00115ABF">
            <w:pPr>
              <w:tabs>
                <w:tab w:val="left" w:pos="1134"/>
              </w:tabs>
              <w:spacing w:line="300" w:lineRule="exact"/>
              <w:jc w:val="both"/>
              <w:rPr>
                <w:sz w:val="28"/>
                <w:szCs w:val="24"/>
              </w:rPr>
            </w:pPr>
          </w:p>
        </w:tc>
        <w:tc>
          <w:tcPr>
            <w:tcW w:w="2337" w:type="dxa"/>
            <w:vAlign w:val="bottom"/>
            <w:hideMark/>
          </w:tcPr>
          <w:p w:rsidR="00115ABF" w:rsidRPr="00115ABF" w:rsidRDefault="00115ABF" w:rsidP="00115ABF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r w:rsidRPr="00115ABF">
              <w:rPr>
                <w:sz w:val="28"/>
                <w:szCs w:val="28"/>
              </w:rPr>
              <w:t>М.А.</w:t>
            </w:r>
            <w:r w:rsidRPr="00115ABF">
              <w:rPr>
                <w:b/>
                <w:bCs/>
                <w:i/>
                <w:iCs/>
                <w:sz w:val="28"/>
                <w:szCs w:val="28"/>
              </w:rPr>
              <w:t> </w:t>
            </w:r>
            <w:r w:rsidRPr="00115ABF">
              <w:rPr>
                <w:sz w:val="28"/>
                <w:szCs w:val="28"/>
              </w:rPr>
              <w:t>Любушкина</w:t>
            </w:r>
          </w:p>
        </w:tc>
      </w:tr>
    </w:tbl>
    <w:p w:rsidR="00CE2203" w:rsidRDefault="00CE2203"/>
    <w:sectPr w:rsidR="00CE2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8704F"/>
    <w:multiLevelType w:val="hybridMultilevel"/>
    <w:tmpl w:val="AE4080E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B8C"/>
    <w:rsid w:val="00115ABF"/>
    <w:rsid w:val="00336E62"/>
    <w:rsid w:val="004B79F2"/>
    <w:rsid w:val="007301C9"/>
    <w:rsid w:val="00CE2203"/>
    <w:rsid w:val="00F5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5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15A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5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15A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2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esegonsktik.izbirkom69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1270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2022-03-21T06:00:00Z</cp:lastPrinted>
  <dcterms:created xsi:type="dcterms:W3CDTF">2022-03-21T05:22:00Z</dcterms:created>
  <dcterms:modified xsi:type="dcterms:W3CDTF">2022-03-21T06:02:00Z</dcterms:modified>
</cp:coreProperties>
</file>