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8C205A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96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2/120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92</w:t>
      </w:r>
      <w:r w:rsidR="008C205A"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 xml:space="preserve">92-105Весьегонского муниципального </w:t>
      </w:r>
      <w:r w:rsidRPr="00965CB5">
        <w:rPr>
          <w:sz w:val="28"/>
          <w:szCs w:val="28"/>
        </w:rPr>
        <w:t>округа</w:t>
      </w:r>
      <w:proofErr w:type="gramEnd"/>
      <w:r w:rsidRPr="00965CB5">
        <w:rPr>
          <w:sz w:val="28"/>
          <w:szCs w:val="28"/>
        </w:rPr>
        <w:t xml:space="preserve"> Тверской области срока полномочий 2023-2028 г.г</w:t>
      </w:r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92</w:t>
      </w:r>
      <w:r w:rsidR="00F024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proofErr w:type="spellStart"/>
      <w:r w:rsidRPr="00965CB5">
        <w:rPr>
          <w:snapToGrid w:val="0"/>
          <w:sz w:val="28"/>
          <w:szCs w:val="28"/>
        </w:rPr>
        <w:t>Ратникову</w:t>
      </w:r>
      <w:proofErr w:type="spellEnd"/>
      <w:r w:rsidRPr="00965CB5">
        <w:rPr>
          <w:snapToGrid w:val="0"/>
          <w:sz w:val="28"/>
          <w:szCs w:val="28"/>
        </w:rPr>
        <w:t xml:space="preserve"> Людмилу Александровну.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>92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proofErr w:type="spellStart"/>
      <w:r w:rsidRPr="00965CB5">
        <w:rPr>
          <w:snapToGrid w:val="0"/>
          <w:sz w:val="28"/>
          <w:szCs w:val="28"/>
        </w:rPr>
        <w:t>Ратников</w:t>
      </w:r>
      <w:r>
        <w:rPr>
          <w:snapToGrid w:val="0"/>
          <w:sz w:val="28"/>
          <w:szCs w:val="28"/>
        </w:rPr>
        <w:t>ой</w:t>
      </w:r>
      <w:proofErr w:type="spellEnd"/>
      <w:r w:rsidRPr="00965CB5">
        <w:rPr>
          <w:snapToGrid w:val="0"/>
          <w:sz w:val="28"/>
          <w:szCs w:val="28"/>
        </w:rPr>
        <w:t xml:space="preserve"> Людмил</w:t>
      </w:r>
      <w:r>
        <w:rPr>
          <w:snapToGrid w:val="0"/>
          <w:sz w:val="28"/>
          <w:szCs w:val="28"/>
        </w:rPr>
        <w:t>е</w:t>
      </w:r>
      <w:r w:rsidRPr="00965CB5">
        <w:rPr>
          <w:snapToGrid w:val="0"/>
          <w:sz w:val="28"/>
          <w:szCs w:val="28"/>
        </w:rPr>
        <w:t xml:space="preserve"> Александровн</w:t>
      </w:r>
      <w:r>
        <w:rPr>
          <w:snapToGrid w:val="0"/>
          <w:sz w:val="28"/>
          <w:szCs w:val="28"/>
        </w:rPr>
        <w:t>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="008C205A">
        <w:rPr>
          <w:sz w:val="28"/>
        </w:rPr>
        <w:t xml:space="preserve"> </w:t>
      </w:r>
      <w:r w:rsidRPr="00965CB5">
        <w:rPr>
          <w:bCs/>
          <w:iCs/>
          <w:sz w:val="28"/>
          <w:szCs w:val="28"/>
        </w:rPr>
        <w:t>А.В.Лисенкову.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E2" w:rsidRDefault="00A271E2">
      <w:r>
        <w:separator/>
      </w:r>
    </w:p>
  </w:endnote>
  <w:endnote w:type="continuationSeparator" w:id="1">
    <w:p w:rsidR="00A271E2" w:rsidRDefault="00A2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E2" w:rsidRDefault="00A271E2">
      <w:r>
        <w:separator/>
      </w:r>
    </w:p>
  </w:footnote>
  <w:footnote w:type="continuationSeparator" w:id="1">
    <w:p w:rsidR="00A271E2" w:rsidRDefault="00A2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FE7535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8C205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205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0124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657A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24B9"/>
    <w:rsid w:val="00F03335"/>
    <w:rsid w:val="00F14CD2"/>
    <w:rsid w:val="00F17741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535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D66E7-279B-4789-9D01-5C71B90E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200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50</cp:revision>
  <cp:lastPrinted>2023-02-03T10:24:00Z</cp:lastPrinted>
  <dcterms:created xsi:type="dcterms:W3CDTF">2019-09-17T12:38:00Z</dcterms:created>
  <dcterms:modified xsi:type="dcterms:W3CDTF">2023-05-24T08:33:00Z</dcterms:modified>
</cp:coreProperties>
</file>