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"/>
        <w:gridCol w:w="2930"/>
        <w:gridCol w:w="3178"/>
        <w:gridCol w:w="1105"/>
        <w:gridCol w:w="1967"/>
        <w:gridCol w:w="176"/>
      </w:tblGrid>
      <w:tr w:rsidR="00CE39EE" w:rsidRPr="00B165FC" w14:paraId="3B39E33E" w14:textId="77777777" w:rsidTr="007C237A">
        <w:trPr>
          <w:gridBefore w:val="1"/>
          <w:wBefore w:w="142" w:type="dxa"/>
          <w:trHeight w:val="592"/>
        </w:trPr>
        <w:tc>
          <w:tcPr>
            <w:tcW w:w="9356" w:type="dxa"/>
            <w:gridSpan w:val="5"/>
          </w:tcPr>
          <w:p w14:paraId="0F975238" w14:textId="77777777" w:rsidR="00CE39EE" w:rsidRPr="00B165FC" w:rsidRDefault="00CD53C1" w:rsidP="00610C7D">
            <w:pPr>
              <w:pStyle w:val="11"/>
              <w:widowControl/>
              <w:jc w:val="center"/>
              <w:rPr>
                <w:spacing w:val="30"/>
                <w:sz w:val="36"/>
                <w:szCs w:val="36"/>
              </w:rPr>
            </w:pPr>
            <w:r w:rsidRPr="00883A19">
              <w:rPr>
                <w:b/>
                <w:color w:val="000000"/>
                <w:sz w:val="32"/>
                <w:szCs w:val="32"/>
              </w:rPr>
              <w:t>ТЕРРИТОРИАЛЬНАЯ ИЗБИРАТЕЛЬНАЯ</w:t>
            </w:r>
            <w:r w:rsidRPr="00883A19">
              <w:rPr>
                <w:b/>
                <w:bCs/>
                <w:sz w:val="32"/>
                <w:szCs w:val="32"/>
              </w:rPr>
              <w:t xml:space="preserve"> КОМИССИЯ </w:t>
            </w:r>
            <w:r>
              <w:rPr>
                <w:b/>
                <w:bCs/>
                <w:sz w:val="32"/>
                <w:szCs w:val="32"/>
              </w:rPr>
              <w:t>ВЕСЬЕГОНСКОГО</w:t>
            </w:r>
            <w:r w:rsidRPr="00883A19">
              <w:rPr>
                <w:b/>
                <w:bCs/>
                <w:sz w:val="32"/>
                <w:szCs w:val="32"/>
              </w:rPr>
              <w:t xml:space="preserve"> </w:t>
            </w:r>
            <w:r w:rsidR="00610C7D">
              <w:rPr>
                <w:b/>
                <w:bCs/>
                <w:sz w:val="32"/>
                <w:szCs w:val="32"/>
              </w:rPr>
              <w:t>ОКРУГА</w:t>
            </w:r>
          </w:p>
        </w:tc>
      </w:tr>
      <w:tr w:rsidR="00CE39EE" w14:paraId="56E6C0AE" w14:textId="77777777" w:rsidTr="00524C98">
        <w:trPr>
          <w:gridBefore w:val="1"/>
          <w:wBefore w:w="142" w:type="dxa"/>
          <w:trHeight w:val="534"/>
        </w:trPr>
        <w:tc>
          <w:tcPr>
            <w:tcW w:w="9356" w:type="dxa"/>
            <w:gridSpan w:val="5"/>
            <w:vAlign w:val="center"/>
          </w:tcPr>
          <w:p w14:paraId="36CFA481" w14:textId="77777777" w:rsidR="007C237A" w:rsidRDefault="00CE39EE" w:rsidP="002E7C90">
            <w:pPr>
              <w:pStyle w:val="11"/>
              <w:widowControl/>
              <w:spacing w:before="120"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7C237A" w:rsidRPr="00EE7254" w14:paraId="0C162AF5" w14:textId="77777777" w:rsidTr="00524C9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6" w:type="dxa"/>
          <w:trHeight w:val="80"/>
        </w:trPr>
        <w:tc>
          <w:tcPr>
            <w:tcW w:w="3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7AA88D" w14:textId="2176570C" w:rsidR="007C237A" w:rsidRPr="00EE7254" w:rsidRDefault="002056B3" w:rsidP="00610C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сентября 2026</w:t>
            </w:r>
            <w:r w:rsidR="007C237A" w:rsidRPr="000A7A0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78" w:type="dxa"/>
            <w:vAlign w:val="bottom"/>
          </w:tcPr>
          <w:p w14:paraId="15A12528" w14:textId="77777777" w:rsidR="007C237A" w:rsidRPr="00EE7254" w:rsidRDefault="007C237A" w:rsidP="00ED0C91">
            <w:pPr>
              <w:rPr>
                <w:sz w:val="28"/>
                <w:szCs w:val="28"/>
              </w:rPr>
            </w:pPr>
          </w:p>
        </w:tc>
        <w:tc>
          <w:tcPr>
            <w:tcW w:w="1105" w:type="dxa"/>
            <w:vAlign w:val="bottom"/>
          </w:tcPr>
          <w:p w14:paraId="621B33CA" w14:textId="77777777" w:rsidR="007C237A" w:rsidRPr="00EE7254" w:rsidRDefault="007C237A" w:rsidP="00ED0C91">
            <w:pPr>
              <w:jc w:val="right"/>
              <w:rPr>
                <w:sz w:val="28"/>
                <w:szCs w:val="28"/>
              </w:rPr>
            </w:pPr>
            <w:r w:rsidRPr="00EE7254">
              <w:rPr>
                <w:sz w:val="28"/>
                <w:szCs w:val="28"/>
              </w:rPr>
              <w:t>№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9EB86E" w14:textId="5C996664" w:rsidR="007C237A" w:rsidRPr="00EE7254" w:rsidRDefault="00CC037A" w:rsidP="00F85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17/63-6</w:t>
            </w:r>
          </w:p>
        </w:tc>
      </w:tr>
      <w:tr w:rsidR="007C237A" w:rsidRPr="00EE7254" w14:paraId="471D360A" w14:textId="77777777" w:rsidTr="00F9541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76" w:type="dxa"/>
          <w:trHeight w:val="511"/>
        </w:trPr>
        <w:tc>
          <w:tcPr>
            <w:tcW w:w="3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7AA80F" w14:textId="77777777" w:rsidR="007C237A" w:rsidRPr="00EE7254" w:rsidRDefault="007C237A" w:rsidP="00ED0C91">
            <w:pPr>
              <w:rPr>
                <w:b/>
                <w:spacing w:val="60"/>
              </w:rPr>
            </w:pPr>
          </w:p>
        </w:tc>
        <w:tc>
          <w:tcPr>
            <w:tcW w:w="3178" w:type="dxa"/>
          </w:tcPr>
          <w:p w14:paraId="018E23FD" w14:textId="77777777" w:rsidR="00B629D9" w:rsidRPr="00EE7254" w:rsidRDefault="00CD53C1" w:rsidP="00F95418">
            <w:pPr>
              <w:spacing w:before="60"/>
              <w:jc w:val="center"/>
            </w:pPr>
            <w:r>
              <w:t>г. Весьегонск</w:t>
            </w:r>
          </w:p>
        </w:tc>
        <w:tc>
          <w:tcPr>
            <w:tcW w:w="3072" w:type="dxa"/>
            <w:gridSpan w:val="2"/>
          </w:tcPr>
          <w:p w14:paraId="450760E6" w14:textId="77777777" w:rsidR="007C237A" w:rsidRPr="00EE7254" w:rsidRDefault="007C237A" w:rsidP="00ED0C91">
            <w:pPr>
              <w:rPr>
                <w:b/>
                <w:spacing w:val="60"/>
              </w:rPr>
            </w:pPr>
          </w:p>
        </w:tc>
      </w:tr>
    </w:tbl>
    <w:p w14:paraId="46AF04CF" w14:textId="390D2738" w:rsidR="009A281C" w:rsidRPr="009A281C" w:rsidRDefault="009A281C" w:rsidP="009A281C">
      <w:pPr>
        <w:jc w:val="center"/>
        <w:rPr>
          <w:b/>
          <w:sz w:val="28"/>
          <w:szCs w:val="28"/>
        </w:rPr>
      </w:pPr>
      <w:r w:rsidRPr="009A281C">
        <w:rPr>
          <w:b/>
          <w:sz w:val="28"/>
          <w:szCs w:val="28"/>
        </w:rPr>
        <w:t xml:space="preserve">Об определении количества переносных ящиков для голосования, предназначенных для голосования вне помещения для голосования на выборах депутатов Государственной Думы Федерального Собрания Российской Федерации </w:t>
      </w:r>
      <w:r w:rsidR="002056B3">
        <w:rPr>
          <w:b/>
          <w:sz w:val="28"/>
          <w:szCs w:val="28"/>
        </w:rPr>
        <w:t>девятого</w:t>
      </w:r>
      <w:r w:rsidRPr="009A281C">
        <w:rPr>
          <w:b/>
          <w:sz w:val="28"/>
          <w:szCs w:val="28"/>
        </w:rPr>
        <w:t xml:space="preserve"> созыва, выборов Губернатора Тверской области  и выборов депутатов Законодательного Собрания Тверской области </w:t>
      </w:r>
      <w:r w:rsidR="002056B3">
        <w:rPr>
          <w:b/>
          <w:sz w:val="28"/>
          <w:szCs w:val="28"/>
        </w:rPr>
        <w:t>восьмого</w:t>
      </w:r>
      <w:r w:rsidRPr="009A281C">
        <w:rPr>
          <w:b/>
          <w:sz w:val="28"/>
          <w:szCs w:val="28"/>
        </w:rPr>
        <w:t xml:space="preserve"> созыва </w:t>
      </w:r>
      <w:r w:rsidR="002056B3">
        <w:rPr>
          <w:b/>
          <w:sz w:val="28"/>
          <w:szCs w:val="28"/>
        </w:rPr>
        <w:t>20</w:t>
      </w:r>
      <w:r w:rsidRPr="009A281C">
        <w:rPr>
          <w:b/>
          <w:sz w:val="28"/>
          <w:szCs w:val="28"/>
        </w:rPr>
        <w:t xml:space="preserve"> сентября 20</w:t>
      </w:r>
      <w:r>
        <w:rPr>
          <w:b/>
          <w:sz w:val="28"/>
          <w:szCs w:val="28"/>
        </w:rPr>
        <w:t>2</w:t>
      </w:r>
      <w:r w:rsidR="002056B3">
        <w:rPr>
          <w:b/>
          <w:sz w:val="28"/>
          <w:szCs w:val="28"/>
        </w:rPr>
        <w:t>6</w:t>
      </w:r>
      <w:r w:rsidRPr="009A281C">
        <w:rPr>
          <w:b/>
          <w:sz w:val="28"/>
          <w:szCs w:val="28"/>
        </w:rPr>
        <w:t xml:space="preserve"> года</w:t>
      </w:r>
    </w:p>
    <w:p w14:paraId="4358579C" w14:textId="77777777" w:rsidR="009A281C" w:rsidRPr="009A281C" w:rsidRDefault="009A281C" w:rsidP="009A281C">
      <w:pPr>
        <w:pStyle w:val="a9"/>
        <w:rPr>
          <w:b w:val="0"/>
          <w:bCs/>
          <w:szCs w:val="28"/>
        </w:rPr>
      </w:pPr>
    </w:p>
    <w:p w14:paraId="2F25D06B" w14:textId="08782990" w:rsidR="009A281C" w:rsidRPr="009A281C" w:rsidRDefault="009A281C" w:rsidP="009A281C">
      <w:pPr>
        <w:spacing w:line="360" w:lineRule="auto"/>
        <w:jc w:val="both"/>
        <w:rPr>
          <w:sz w:val="28"/>
          <w:szCs w:val="28"/>
        </w:rPr>
      </w:pPr>
      <w:r w:rsidRPr="009A281C">
        <w:rPr>
          <w:bCs/>
          <w:sz w:val="28"/>
          <w:szCs w:val="28"/>
        </w:rPr>
        <w:t xml:space="preserve">       В целях реализации избирателями активного избирательного права на выборах депутатов  </w:t>
      </w:r>
      <w:r w:rsidRPr="009A281C">
        <w:rPr>
          <w:sz w:val="28"/>
          <w:szCs w:val="28"/>
        </w:rPr>
        <w:t xml:space="preserve">Государственной Думы Федерального Собрания Российской Федерации </w:t>
      </w:r>
      <w:r w:rsidR="002056B3">
        <w:rPr>
          <w:sz w:val="28"/>
          <w:szCs w:val="28"/>
        </w:rPr>
        <w:t>девятого</w:t>
      </w:r>
      <w:r w:rsidRPr="009A281C">
        <w:rPr>
          <w:sz w:val="28"/>
          <w:szCs w:val="28"/>
        </w:rPr>
        <w:t xml:space="preserve"> созыва, выборах Губернатора Тверской области и выборах депутатов Законодательного Собрания Тверской области </w:t>
      </w:r>
      <w:r w:rsidR="002056B3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 созыва  </w:t>
      </w:r>
      <w:r w:rsidR="002056B3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202</w:t>
      </w:r>
      <w:r w:rsidR="002056B3">
        <w:rPr>
          <w:sz w:val="28"/>
          <w:szCs w:val="28"/>
        </w:rPr>
        <w:t>6</w:t>
      </w:r>
      <w:r w:rsidRPr="009A281C">
        <w:rPr>
          <w:sz w:val="28"/>
          <w:szCs w:val="28"/>
        </w:rPr>
        <w:t xml:space="preserve"> года</w:t>
      </w:r>
      <w:r w:rsidRPr="009A281C">
        <w:rPr>
          <w:bCs/>
          <w:sz w:val="28"/>
          <w:szCs w:val="28"/>
        </w:rPr>
        <w:t>, в соответствии с пунктами  8, 8¹ статьи 66 Федерального закона от 12.06.2002  года № 67-ФЗ «Об основных гарантиях избирательных прав и права на участие в референдуме граждан Российской Федерации», статьей 20, пунктами 8, 8.1 статьи 62 Избирательного кодекса Тверской области от 07.04.2003 года №20-ЗО,</w:t>
      </w:r>
      <w:r w:rsidRPr="009A281C">
        <w:rPr>
          <w:sz w:val="28"/>
          <w:szCs w:val="28"/>
        </w:rPr>
        <w:t xml:space="preserve"> </w:t>
      </w:r>
      <w:r w:rsidRPr="009A281C">
        <w:rPr>
          <w:bCs/>
          <w:sz w:val="28"/>
          <w:szCs w:val="28"/>
        </w:rPr>
        <w:t xml:space="preserve">территориальная </w:t>
      </w:r>
      <w:r>
        <w:rPr>
          <w:bCs/>
          <w:sz w:val="28"/>
          <w:szCs w:val="28"/>
        </w:rPr>
        <w:t xml:space="preserve">избирательная </w:t>
      </w:r>
      <w:r w:rsidRPr="009A281C">
        <w:rPr>
          <w:bCs/>
          <w:sz w:val="28"/>
          <w:szCs w:val="28"/>
        </w:rPr>
        <w:t xml:space="preserve">комиссия </w:t>
      </w:r>
      <w:r>
        <w:rPr>
          <w:bCs/>
          <w:sz w:val="28"/>
          <w:szCs w:val="28"/>
        </w:rPr>
        <w:t>Весьегонского округа</w:t>
      </w:r>
      <w:r w:rsidRPr="009A281C">
        <w:rPr>
          <w:bCs/>
          <w:sz w:val="28"/>
          <w:szCs w:val="28"/>
        </w:rPr>
        <w:t xml:space="preserve"> </w:t>
      </w:r>
      <w:r w:rsidRPr="009A281C">
        <w:rPr>
          <w:b/>
          <w:spacing w:val="30"/>
          <w:sz w:val="28"/>
          <w:szCs w:val="28"/>
        </w:rPr>
        <w:t>постановляет:</w:t>
      </w:r>
    </w:p>
    <w:p w14:paraId="58B95D0E" w14:textId="4A3E3F1B" w:rsidR="009A281C" w:rsidRPr="009A281C" w:rsidRDefault="009A281C" w:rsidP="009A281C">
      <w:pPr>
        <w:numPr>
          <w:ilvl w:val="0"/>
          <w:numId w:val="28"/>
        </w:numPr>
        <w:tabs>
          <w:tab w:val="clear" w:pos="900"/>
        </w:tabs>
        <w:spacing w:after="240" w:line="360" w:lineRule="auto"/>
        <w:ind w:left="0" w:firstLine="851"/>
        <w:jc w:val="both"/>
        <w:rPr>
          <w:bCs/>
          <w:sz w:val="28"/>
          <w:szCs w:val="28"/>
        </w:rPr>
      </w:pPr>
      <w:r w:rsidRPr="009A281C">
        <w:rPr>
          <w:bCs/>
          <w:sz w:val="28"/>
          <w:szCs w:val="28"/>
        </w:rPr>
        <w:t xml:space="preserve">Определить количество переносных ящиков для голосования, предназначенных для голосования вне помещения для голосования </w:t>
      </w:r>
      <w:r w:rsidR="00A95094">
        <w:rPr>
          <w:bCs/>
          <w:sz w:val="28"/>
          <w:szCs w:val="28"/>
        </w:rPr>
        <w:t>и</w:t>
      </w:r>
      <w:r w:rsidR="00342785">
        <w:rPr>
          <w:bCs/>
          <w:sz w:val="28"/>
          <w:szCs w:val="28"/>
        </w:rPr>
        <w:t xml:space="preserve">  для дополнительной формы голосования </w:t>
      </w:r>
      <w:r w:rsidRPr="009A281C">
        <w:rPr>
          <w:bCs/>
          <w:sz w:val="28"/>
          <w:szCs w:val="28"/>
        </w:rPr>
        <w:t>на выборах депутатов</w:t>
      </w:r>
      <w:r w:rsidRPr="009A281C">
        <w:rPr>
          <w:sz w:val="28"/>
          <w:szCs w:val="28"/>
        </w:rPr>
        <w:t xml:space="preserve"> Государственной Думы Федерального Собрания Российской Федерации </w:t>
      </w:r>
      <w:r w:rsidR="00013A3A">
        <w:rPr>
          <w:sz w:val="28"/>
          <w:szCs w:val="28"/>
        </w:rPr>
        <w:t>девятого</w:t>
      </w:r>
      <w:r w:rsidRPr="009A281C">
        <w:rPr>
          <w:sz w:val="28"/>
          <w:szCs w:val="28"/>
        </w:rPr>
        <w:t xml:space="preserve"> созыва, выборах Губернатора Тверской области  и выборах депутатов Законодательного Собрания Тверской области </w:t>
      </w:r>
      <w:r w:rsidR="00013A3A">
        <w:rPr>
          <w:sz w:val="28"/>
          <w:szCs w:val="28"/>
        </w:rPr>
        <w:t>восьмого</w:t>
      </w:r>
      <w:r w:rsidR="00342785">
        <w:rPr>
          <w:sz w:val="28"/>
          <w:szCs w:val="28"/>
        </w:rPr>
        <w:t xml:space="preserve"> созыва </w:t>
      </w:r>
      <w:r w:rsidRPr="009A281C">
        <w:rPr>
          <w:sz w:val="28"/>
          <w:szCs w:val="28"/>
        </w:rPr>
        <w:t xml:space="preserve">  </w:t>
      </w:r>
      <w:r w:rsidR="00013A3A">
        <w:rPr>
          <w:sz w:val="28"/>
          <w:szCs w:val="28"/>
        </w:rPr>
        <w:t>20</w:t>
      </w:r>
      <w:r w:rsidRPr="009A281C">
        <w:rPr>
          <w:sz w:val="28"/>
          <w:szCs w:val="28"/>
        </w:rPr>
        <w:t xml:space="preserve"> сентября 20</w:t>
      </w:r>
      <w:r w:rsidR="00342785">
        <w:rPr>
          <w:sz w:val="28"/>
          <w:szCs w:val="28"/>
        </w:rPr>
        <w:t>2</w:t>
      </w:r>
      <w:r w:rsidR="00013A3A">
        <w:rPr>
          <w:sz w:val="28"/>
          <w:szCs w:val="28"/>
        </w:rPr>
        <w:t>6</w:t>
      </w:r>
      <w:r w:rsidRPr="009A281C">
        <w:rPr>
          <w:sz w:val="28"/>
          <w:szCs w:val="28"/>
        </w:rPr>
        <w:t xml:space="preserve"> года </w:t>
      </w:r>
      <w:r w:rsidRPr="009A281C">
        <w:rPr>
          <w:bCs/>
          <w:sz w:val="28"/>
          <w:szCs w:val="28"/>
        </w:rPr>
        <w:t xml:space="preserve">для участковых избирательных комиссий избирательных участков №№ </w:t>
      </w:r>
      <w:r w:rsidR="00013A3A">
        <w:rPr>
          <w:bCs/>
          <w:sz w:val="28"/>
          <w:szCs w:val="28"/>
        </w:rPr>
        <w:t>92-105</w:t>
      </w:r>
      <w:r w:rsidRPr="009A281C">
        <w:rPr>
          <w:bCs/>
          <w:sz w:val="28"/>
          <w:szCs w:val="28"/>
        </w:rPr>
        <w:t xml:space="preserve"> (прилагается).</w:t>
      </w:r>
    </w:p>
    <w:p w14:paraId="5A33C72A" w14:textId="1BE05B2E" w:rsidR="009A281C" w:rsidRPr="009A281C" w:rsidRDefault="009A281C" w:rsidP="009A281C">
      <w:pPr>
        <w:numPr>
          <w:ilvl w:val="0"/>
          <w:numId w:val="28"/>
        </w:numPr>
        <w:tabs>
          <w:tab w:val="clear" w:pos="900"/>
        </w:tabs>
        <w:spacing w:after="240" w:line="360" w:lineRule="auto"/>
        <w:ind w:left="0" w:firstLine="851"/>
        <w:jc w:val="both"/>
        <w:rPr>
          <w:bCs/>
          <w:sz w:val="28"/>
          <w:szCs w:val="28"/>
        </w:rPr>
      </w:pPr>
      <w:r w:rsidRPr="009A281C">
        <w:rPr>
          <w:bCs/>
          <w:sz w:val="28"/>
          <w:szCs w:val="28"/>
        </w:rPr>
        <w:lastRenderedPageBreak/>
        <w:t>Направить настоящее постановление в участковые избирательные комиссии  избирательных участков №№</w:t>
      </w:r>
      <w:r w:rsidR="00013A3A">
        <w:rPr>
          <w:bCs/>
          <w:sz w:val="28"/>
          <w:szCs w:val="28"/>
        </w:rPr>
        <w:t>92-105</w:t>
      </w:r>
      <w:r w:rsidR="00A95094">
        <w:rPr>
          <w:bCs/>
          <w:sz w:val="28"/>
          <w:szCs w:val="28"/>
        </w:rPr>
        <w:t>.</w:t>
      </w:r>
    </w:p>
    <w:p w14:paraId="0F6C7160" w14:textId="77777777" w:rsidR="009A281C" w:rsidRPr="009A281C" w:rsidRDefault="009A281C" w:rsidP="009A281C">
      <w:pPr>
        <w:numPr>
          <w:ilvl w:val="0"/>
          <w:numId w:val="28"/>
        </w:numPr>
        <w:tabs>
          <w:tab w:val="clear" w:pos="90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9A281C">
        <w:rPr>
          <w:sz w:val="28"/>
          <w:szCs w:val="28"/>
        </w:rPr>
        <w:t xml:space="preserve">Разместить </w:t>
      </w:r>
      <w:r w:rsidRPr="009A281C">
        <w:rPr>
          <w:color w:val="000000"/>
          <w:spacing w:val="-1"/>
          <w:sz w:val="28"/>
          <w:szCs w:val="28"/>
        </w:rPr>
        <w:t xml:space="preserve">настоящее постановление </w:t>
      </w:r>
      <w:r w:rsidRPr="009A281C">
        <w:rPr>
          <w:sz w:val="28"/>
          <w:szCs w:val="28"/>
        </w:rPr>
        <w:t xml:space="preserve">на сайте территориальной избирательной комиссии </w:t>
      </w:r>
      <w:r w:rsidR="00A95094">
        <w:rPr>
          <w:sz w:val="28"/>
          <w:szCs w:val="28"/>
        </w:rPr>
        <w:t>Весьегонского округа</w:t>
      </w:r>
      <w:r w:rsidRPr="009A281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E461E8E" w14:textId="77777777" w:rsidR="0058233C" w:rsidRDefault="0058233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2336"/>
        <w:gridCol w:w="2337"/>
      </w:tblGrid>
      <w:tr w:rsidR="009A281C" w:rsidRPr="006E47EA" w14:paraId="1FDD696E" w14:textId="77777777" w:rsidTr="00DF6DC0">
        <w:tc>
          <w:tcPr>
            <w:tcW w:w="4672" w:type="dxa"/>
            <w:shd w:val="clear" w:color="auto" w:fill="auto"/>
            <w:vAlign w:val="center"/>
          </w:tcPr>
          <w:p w14:paraId="730F0DA4" w14:textId="77777777" w:rsidR="009A281C" w:rsidRPr="006E47EA" w:rsidRDefault="009A281C" w:rsidP="00DF6DC0">
            <w:pPr>
              <w:tabs>
                <w:tab w:val="left" w:pos="1134"/>
              </w:tabs>
              <w:spacing w:line="300" w:lineRule="exact"/>
              <w:jc w:val="center"/>
              <w:rPr>
                <w:sz w:val="28"/>
                <w:szCs w:val="28"/>
              </w:rPr>
            </w:pPr>
            <w:r w:rsidRPr="006E47EA">
              <w:rPr>
                <w:sz w:val="28"/>
                <w:szCs w:val="28"/>
              </w:rPr>
              <w:t>Председатель</w:t>
            </w:r>
            <w:r w:rsidRPr="006E47EA">
              <w:rPr>
                <w:sz w:val="28"/>
                <w:szCs w:val="28"/>
              </w:rPr>
              <w:br/>
              <w:t>территориальной избирательной комиссии  Весьегонского округа</w:t>
            </w:r>
          </w:p>
        </w:tc>
        <w:tc>
          <w:tcPr>
            <w:tcW w:w="2336" w:type="dxa"/>
            <w:shd w:val="clear" w:color="auto" w:fill="auto"/>
          </w:tcPr>
          <w:p w14:paraId="238B478A" w14:textId="77777777" w:rsidR="009A281C" w:rsidRPr="006E47EA" w:rsidRDefault="009A281C" w:rsidP="00DF6DC0">
            <w:pPr>
              <w:tabs>
                <w:tab w:val="left" w:pos="1134"/>
              </w:tabs>
              <w:spacing w:line="3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2337" w:type="dxa"/>
            <w:shd w:val="clear" w:color="auto" w:fill="auto"/>
            <w:vAlign w:val="bottom"/>
          </w:tcPr>
          <w:p w14:paraId="31442F75" w14:textId="77777777" w:rsidR="009A281C" w:rsidRPr="006E47EA" w:rsidRDefault="009A281C" w:rsidP="00DF6DC0">
            <w:pPr>
              <w:tabs>
                <w:tab w:val="left" w:pos="1134"/>
              </w:tabs>
              <w:spacing w:line="300" w:lineRule="exact"/>
              <w:jc w:val="right"/>
              <w:rPr>
                <w:sz w:val="28"/>
                <w:szCs w:val="28"/>
              </w:rPr>
            </w:pPr>
            <w:r w:rsidRPr="006E47EA">
              <w:rPr>
                <w:sz w:val="28"/>
                <w:szCs w:val="28"/>
              </w:rPr>
              <w:t>А.В.</w:t>
            </w:r>
            <w:r w:rsidRPr="006E47EA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6E47EA">
              <w:rPr>
                <w:sz w:val="28"/>
                <w:szCs w:val="28"/>
              </w:rPr>
              <w:t>Лисенкова</w:t>
            </w:r>
          </w:p>
        </w:tc>
      </w:tr>
      <w:tr w:rsidR="009A281C" w:rsidRPr="006E47EA" w14:paraId="3771BFDF" w14:textId="77777777" w:rsidTr="00DF6DC0">
        <w:tc>
          <w:tcPr>
            <w:tcW w:w="4672" w:type="dxa"/>
            <w:shd w:val="clear" w:color="auto" w:fill="auto"/>
            <w:vAlign w:val="center"/>
          </w:tcPr>
          <w:p w14:paraId="0C227735" w14:textId="77777777" w:rsidR="009A281C" w:rsidRPr="006E47EA" w:rsidRDefault="009A281C" w:rsidP="00DF6DC0">
            <w:pPr>
              <w:tabs>
                <w:tab w:val="left" w:pos="113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336" w:type="dxa"/>
            <w:shd w:val="clear" w:color="auto" w:fill="auto"/>
          </w:tcPr>
          <w:p w14:paraId="2143E25B" w14:textId="77777777" w:rsidR="009A281C" w:rsidRPr="006E47EA" w:rsidRDefault="009A281C" w:rsidP="00DF6DC0">
            <w:pPr>
              <w:tabs>
                <w:tab w:val="left" w:pos="1134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37" w:type="dxa"/>
            <w:shd w:val="clear" w:color="auto" w:fill="auto"/>
            <w:vAlign w:val="bottom"/>
          </w:tcPr>
          <w:p w14:paraId="444F7614" w14:textId="77777777" w:rsidR="009A281C" w:rsidRPr="006E47EA" w:rsidRDefault="009A281C" w:rsidP="00DF6DC0">
            <w:pPr>
              <w:tabs>
                <w:tab w:val="left" w:pos="1134"/>
              </w:tabs>
              <w:jc w:val="right"/>
              <w:rPr>
                <w:sz w:val="16"/>
                <w:szCs w:val="16"/>
              </w:rPr>
            </w:pPr>
          </w:p>
        </w:tc>
      </w:tr>
      <w:tr w:rsidR="009A281C" w:rsidRPr="006E47EA" w14:paraId="253916EA" w14:textId="77777777" w:rsidTr="00DF6DC0">
        <w:tc>
          <w:tcPr>
            <w:tcW w:w="4672" w:type="dxa"/>
            <w:shd w:val="clear" w:color="auto" w:fill="auto"/>
            <w:vAlign w:val="center"/>
          </w:tcPr>
          <w:p w14:paraId="21DAA95A" w14:textId="77777777" w:rsidR="009A281C" w:rsidRPr="006E47EA" w:rsidRDefault="009A281C" w:rsidP="00DF6DC0">
            <w:pPr>
              <w:tabs>
                <w:tab w:val="left" w:pos="1134"/>
              </w:tabs>
              <w:spacing w:line="300" w:lineRule="exact"/>
              <w:jc w:val="center"/>
              <w:rPr>
                <w:sz w:val="28"/>
                <w:szCs w:val="20"/>
              </w:rPr>
            </w:pPr>
            <w:r w:rsidRPr="006E47EA">
              <w:rPr>
                <w:sz w:val="28"/>
                <w:szCs w:val="28"/>
              </w:rPr>
              <w:t>Секретарь</w:t>
            </w:r>
            <w:r w:rsidRPr="006E47EA">
              <w:rPr>
                <w:sz w:val="28"/>
                <w:szCs w:val="28"/>
              </w:rPr>
              <w:br/>
              <w:t>территориальной избирательной комиссии Весьегонского округа</w:t>
            </w:r>
          </w:p>
        </w:tc>
        <w:tc>
          <w:tcPr>
            <w:tcW w:w="2336" w:type="dxa"/>
            <w:shd w:val="clear" w:color="auto" w:fill="auto"/>
          </w:tcPr>
          <w:p w14:paraId="5C9FA547" w14:textId="77777777" w:rsidR="009A281C" w:rsidRPr="006E47EA" w:rsidRDefault="009A281C" w:rsidP="00DF6DC0">
            <w:pPr>
              <w:tabs>
                <w:tab w:val="left" w:pos="1134"/>
              </w:tabs>
              <w:spacing w:line="300" w:lineRule="exact"/>
              <w:jc w:val="both"/>
              <w:rPr>
                <w:sz w:val="28"/>
                <w:szCs w:val="20"/>
              </w:rPr>
            </w:pPr>
          </w:p>
        </w:tc>
        <w:tc>
          <w:tcPr>
            <w:tcW w:w="2337" w:type="dxa"/>
            <w:shd w:val="clear" w:color="auto" w:fill="auto"/>
            <w:vAlign w:val="bottom"/>
          </w:tcPr>
          <w:p w14:paraId="73948ED9" w14:textId="77777777" w:rsidR="009A281C" w:rsidRPr="006E47EA" w:rsidRDefault="009A281C" w:rsidP="00DF6DC0">
            <w:pPr>
              <w:tabs>
                <w:tab w:val="left" w:pos="1134"/>
              </w:tabs>
              <w:spacing w:line="300" w:lineRule="exact"/>
              <w:jc w:val="right"/>
              <w:rPr>
                <w:sz w:val="28"/>
                <w:szCs w:val="28"/>
              </w:rPr>
            </w:pPr>
            <w:r w:rsidRPr="006E47EA">
              <w:rPr>
                <w:sz w:val="28"/>
                <w:szCs w:val="28"/>
              </w:rPr>
              <w:t>М.А.</w:t>
            </w:r>
            <w:r w:rsidRPr="006E47EA">
              <w:rPr>
                <w:b/>
                <w:bCs/>
                <w:i/>
                <w:iCs/>
                <w:sz w:val="28"/>
                <w:szCs w:val="28"/>
              </w:rPr>
              <w:t> </w:t>
            </w:r>
            <w:r w:rsidRPr="006E47EA">
              <w:rPr>
                <w:sz w:val="28"/>
                <w:szCs w:val="28"/>
              </w:rPr>
              <w:t>Любушкина</w:t>
            </w:r>
          </w:p>
        </w:tc>
      </w:tr>
    </w:tbl>
    <w:p w14:paraId="1A30E10F" w14:textId="77777777" w:rsidR="009A281C" w:rsidRDefault="009A281C" w:rsidP="009A281C">
      <w:pPr>
        <w:pStyle w:val="14-150"/>
        <w:widowControl w:val="0"/>
        <w:tabs>
          <w:tab w:val="left" w:pos="993"/>
        </w:tabs>
        <w:spacing w:after="240" w:line="312" w:lineRule="auto"/>
        <w:ind w:firstLine="0"/>
      </w:pPr>
    </w:p>
    <w:p w14:paraId="6036ABF4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2C6F8FA0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4EE5BAC0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5E3A387B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7A95B3A0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5C19055F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46EFFE47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7FFAD1CA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544F3714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7E00EE7A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04C9B3F6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49099EBC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111B7F3F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66ED4B68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3872C579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260E93FE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1850335E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57CF6A8C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p w14:paraId="4B376F0D" w14:textId="77777777" w:rsidR="009A281C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tbl>
      <w:tblPr>
        <w:tblW w:w="9869" w:type="dxa"/>
        <w:tblInd w:w="93" w:type="dxa"/>
        <w:tblLook w:val="0000" w:firstRow="0" w:lastRow="0" w:firstColumn="0" w:lastColumn="0" w:noHBand="0" w:noVBand="0"/>
      </w:tblPr>
      <w:tblGrid>
        <w:gridCol w:w="598"/>
        <w:gridCol w:w="4420"/>
        <w:gridCol w:w="4851"/>
      </w:tblGrid>
      <w:tr w:rsidR="009A281C" w:rsidRPr="009A281C" w14:paraId="6DC27D2E" w14:textId="77777777" w:rsidTr="00DF6DC0">
        <w:trPr>
          <w:trHeight w:val="1898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C18AC" w14:textId="77777777" w:rsidR="009A281C" w:rsidRPr="009A281C" w:rsidRDefault="009A281C" w:rsidP="009A281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B34E1" w14:textId="77777777" w:rsidR="009A281C" w:rsidRPr="009A281C" w:rsidRDefault="009A281C" w:rsidP="009A281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89700" w14:textId="77777777" w:rsidR="009A281C" w:rsidRPr="009A281C" w:rsidRDefault="009A281C" w:rsidP="009A281C">
            <w:pPr>
              <w:jc w:val="center"/>
              <w:rPr>
                <w:sz w:val="28"/>
                <w:szCs w:val="28"/>
              </w:rPr>
            </w:pPr>
            <w:r w:rsidRPr="009A281C">
              <w:rPr>
                <w:sz w:val="28"/>
                <w:szCs w:val="28"/>
              </w:rPr>
              <w:t>Приложение                                                                                                                                                                                                УТВЕРЖДЕНО</w:t>
            </w:r>
            <w:r w:rsidRPr="009A281C">
              <w:rPr>
                <w:sz w:val="28"/>
                <w:szCs w:val="28"/>
              </w:rPr>
              <w:br/>
              <w:t>постановлением территориальной</w:t>
            </w:r>
          </w:p>
          <w:p w14:paraId="2E7586D6" w14:textId="67A92FA2" w:rsidR="009A281C" w:rsidRPr="009A281C" w:rsidRDefault="009A281C" w:rsidP="00F8555C">
            <w:pPr>
              <w:jc w:val="center"/>
              <w:rPr>
                <w:sz w:val="28"/>
                <w:szCs w:val="28"/>
              </w:rPr>
            </w:pPr>
            <w:r w:rsidRPr="009A281C">
              <w:rPr>
                <w:sz w:val="28"/>
                <w:szCs w:val="28"/>
              </w:rPr>
              <w:t xml:space="preserve">избирательной комиссии                           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Весьегонского округа                           </w:t>
            </w:r>
            <w:r w:rsidR="00A95094">
              <w:rPr>
                <w:sz w:val="28"/>
                <w:szCs w:val="28"/>
              </w:rPr>
              <w:t xml:space="preserve">от </w:t>
            </w:r>
            <w:r w:rsidR="00013A3A">
              <w:rPr>
                <w:sz w:val="28"/>
                <w:szCs w:val="28"/>
              </w:rPr>
              <w:t>09</w:t>
            </w:r>
            <w:r w:rsidRPr="009A281C">
              <w:rPr>
                <w:sz w:val="28"/>
                <w:szCs w:val="28"/>
              </w:rPr>
              <w:t xml:space="preserve"> </w:t>
            </w:r>
            <w:r w:rsidR="00A95094">
              <w:rPr>
                <w:sz w:val="28"/>
                <w:szCs w:val="28"/>
              </w:rPr>
              <w:t>сентября</w:t>
            </w:r>
            <w:r w:rsidRPr="009A281C">
              <w:rPr>
                <w:sz w:val="28"/>
                <w:szCs w:val="28"/>
              </w:rPr>
              <w:t xml:space="preserve"> 20</w:t>
            </w:r>
            <w:r w:rsidR="00A95094">
              <w:rPr>
                <w:sz w:val="28"/>
                <w:szCs w:val="28"/>
              </w:rPr>
              <w:t>2</w:t>
            </w:r>
            <w:r w:rsidR="00013A3A">
              <w:rPr>
                <w:sz w:val="28"/>
                <w:szCs w:val="28"/>
              </w:rPr>
              <w:t>6</w:t>
            </w:r>
            <w:r w:rsidR="00A95094">
              <w:rPr>
                <w:sz w:val="28"/>
                <w:szCs w:val="28"/>
              </w:rPr>
              <w:t xml:space="preserve"> г.  № </w:t>
            </w:r>
            <w:r w:rsidR="00013A3A">
              <w:rPr>
                <w:sz w:val="28"/>
                <w:szCs w:val="28"/>
              </w:rPr>
              <w:t>17/63-6</w:t>
            </w:r>
          </w:p>
        </w:tc>
      </w:tr>
    </w:tbl>
    <w:p w14:paraId="59494BD0" w14:textId="77777777" w:rsidR="009A281C" w:rsidRPr="009A281C" w:rsidRDefault="009A281C" w:rsidP="009A281C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14:paraId="6BEE5F60" w14:textId="1796EFD3" w:rsidR="009A281C" w:rsidRPr="009A281C" w:rsidRDefault="009A281C" w:rsidP="009A281C">
      <w:pPr>
        <w:spacing w:after="12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A281C">
        <w:rPr>
          <w:rFonts w:eastAsia="Calibri"/>
          <w:b/>
          <w:sz w:val="28"/>
          <w:szCs w:val="28"/>
          <w:lang w:eastAsia="en-US"/>
        </w:rPr>
        <w:t>Количество переносных ящиков для голосования, предназначенных               для голосования вне помещения для голосования</w:t>
      </w:r>
      <w:r w:rsidR="00A95094">
        <w:rPr>
          <w:rFonts w:eastAsia="Calibri"/>
          <w:b/>
          <w:sz w:val="28"/>
          <w:szCs w:val="28"/>
          <w:lang w:eastAsia="en-US"/>
        </w:rPr>
        <w:t xml:space="preserve"> и </w:t>
      </w:r>
      <w:r w:rsidRPr="009A281C">
        <w:rPr>
          <w:rFonts w:eastAsia="Calibri"/>
          <w:b/>
          <w:sz w:val="28"/>
          <w:szCs w:val="28"/>
          <w:lang w:eastAsia="en-US"/>
        </w:rPr>
        <w:t xml:space="preserve"> </w:t>
      </w:r>
      <w:r w:rsidR="00A95094">
        <w:rPr>
          <w:rFonts w:eastAsia="Calibri"/>
          <w:b/>
          <w:sz w:val="28"/>
          <w:szCs w:val="28"/>
          <w:lang w:eastAsia="en-US"/>
        </w:rPr>
        <w:t xml:space="preserve">для дополнительной формы голосования </w:t>
      </w:r>
      <w:r w:rsidRPr="009A281C">
        <w:rPr>
          <w:rFonts w:eastAsia="Calibri"/>
          <w:b/>
          <w:sz w:val="28"/>
          <w:szCs w:val="28"/>
          <w:lang w:eastAsia="en-US"/>
        </w:rPr>
        <w:t>на выборах депутатов</w:t>
      </w:r>
      <w:r w:rsidRPr="009A281C">
        <w:rPr>
          <w:rFonts w:eastAsia="Calibri"/>
          <w:bCs/>
          <w:sz w:val="28"/>
          <w:szCs w:val="28"/>
          <w:lang w:eastAsia="en-US"/>
        </w:rPr>
        <w:t xml:space="preserve">  </w:t>
      </w:r>
      <w:r w:rsidRPr="009A281C">
        <w:rPr>
          <w:rFonts w:eastAsia="Calibri"/>
          <w:b/>
          <w:sz w:val="28"/>
          <w:szCs w:val="28"/>
          <w:lang w:eastAsia="en-US"/>
        </w:rPr>
        <w:t xml:space="preserve">Государственной Думы Федерального Собрания Российской Федерации </w:t>
      </w:r>
      <w:r w:rsidR="00013A3A">
        <w:rPr>
          <w:rFonts w:eastAsia="Calibri"/>
          <w:b/>
          <w:sz w:val="28"/>
          <w:szCs w:val="28"/>
          <w:lang w:eastAsia="en-US"/>
        </w:rPr>
        <w:t>девятого</w:t>
      </w:r>
      <w:r w:rsidRPr="009A281C">
        <w:rPr>
          <w:rFonts w:eastAsia="Calibri"/>
          <w:b/>
          <w:sz w:val="28"/>
          <w:szCs w:val="28"/>
          <w:lang w:eastAsia="en-US"/>
        </w:rPr>
        <w:t xml:space="preserve"> созыва, выборах Губернатора Тверской области и выборах депутатов Законодательного Собрания Тверской области </w:t>
      </w:r>
      <w:r w:rsidR="00013A3A">
        <w:rPr>
          <w:rFonts w:eastAsia="Calibri"/>
          <w:b/>
          <w:sz w:val="28"/>
          <w:szCs w:val="28"/>
          <w:lang w:eastAsia="en-US"/>
        </w:rPr>
        <w:t>восьмого</w:t>
      </w:r>
      <w:r w:rsidRPr="009A281C">
        <w:rPr>
          <w:rFonts w:eastAsia="Calibri"/>
          <w:b/>
          <w:sz w:val="28"/>
          <w:szCs w:val="28"/>
          <w:lang w:eastAsia="en-US"/>
        </w:rPr>
        <w:t xml:space="preserve"> созыва                   1</w:t>
      </w:r>
      <w:r w:rsidR="00A95094">
        <w:rPr>
          <w:rFonts w:eastAsia="Calibri"/>
          <w:b/>
          <w:sz w:val="28"/>
          <w:szCs w:val="28"/>
          <w:lang w:eastAsia="en-US"/>
        </w:rPr>
        <w:t>9</w:t>
      </w:r>
      <w:r w:rsidRPr="009A281C">
        <w:rPr>
          <w:rFonts w:eastAsia="Calibri"/>
          <w:b/>
          <w:sz w:val="28"/>
          <w:szCs w:val="28"/>
          <w:lang w:eastAsia="en-US"/>
        </w:rPr>
        <w:t xml:space="preserve"> сентября 20</w:t>
      </w:r>
      <w:r w:rsidR="00A95094">
        <w:rPr>
          <w:rFonts w:eastAsia="Calibri"/>
          <w:b/>
          <w:sz w:val="28"/>
          <w:szCs w:val="28"/>
          <w:lang w:eastAsia="en-US"/>
        </w:rPr>
        <w:t>21</w:t>
      </w:r>
      <w:r w:rsidRPr="009A281C">
        <w:rPr>
          <w:rFonts w:eastAsia="Calibri"/>
          <w:b/>
          <w:sz w:val="28"/>
          <w:szCs w:val="28"/>
          <w:lang w:eastAsia="en-US"/>
        </w:rPr>
        <w:t xml:space="preserve"> года </w:t>
      </w:r>
      <w:r w:rsidRPr="009A281C">
        <w:rPr>
          <w:rFonts w:eastAsia="Calibri"/>
          <w:b/>
          <w:bCs/>
          <w:sz w:val="28"/>
          <w:szCs w:val="28"/>
          <w:lang w:eastAsia="en-US"/>
        </w:rPr>
        <w:t xml:space="preserve">для участковых избирательных комиссий избирательных участков №№ </w:t>
      </w:r>
      <w:r w:rsidR="00691F14">
        <w:rPr>
          <w:rFonts w:eastAsia="Calibri"/>
          <w:b/>
          <w:bCs/>
          <w:sz w:val="28"/>
          <w:szCs w:val="28"/>
          <w:lang w:eastAsia="en-US"/>
        </w:rPr>
        <w:t>92-105</w:t>
      </w:r>
    </w:p>
    <w:tbl>
      <w:tblPr>
        <w:tblW w:w="987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2126"/>
        <w:gridCol w:w="1559"/>
        <w:gridCol w:w="5325"/>
      </w:tblGrid>
      <w:tr w:rsidR="009A281C" w:rsidRPr="009A281C" w14:paraId="0DA12C85" w14:textId="77777777" w:rsidTr="0021705B">
        <w:trPr>
          <w:trHeight w:val="89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C689" w14:textId="77777777" w:rsidR="009A281C" w:rsidRPr="009A281C" w:rsidRDefault="009A281C" w:rsidP="009A281C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№ УИК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63589" w14:textId="77777777" w:rsidR="009A281C" w:rsidRPr="009A281C" w:rsidRDefault="009A281C" w:rsidP="009A281C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Число избирателей</w:t>
            </w:r>
          </w:p>
          <w:p w14:paraId="6F809259" w14:textId="77777777" w:rsidR="009A281C" w:rsidRPr="009A281C" w:rsidRDefault="009A281C" w:rsidP="009A281C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на территории избирательного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B4869" w14:textId="77777777" w:rsidR="009A281C" w:rsidRPr="009A281C" w:rsidRDefault="009A281C" w:rsidP="009A281C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Количество переносных ящиков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E95A329" w14:textId="77777777" w:rsidR="009A281C" w:rsidRPr="009A281C" w:rsidRDefault="009A281C" w:rsidP="009A281C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Примечание</w:t>
            </w:r>
          </w:p>
        </w:tc>
      </w:tr>
      <w:tr w:rsidR="002056B3" w:rsidRPr="009A281C" w14:paraId="34437257" w14:textId="77777777" w:rsidTr="0021705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35AEDF" w14:textId="449879D7" w:rsidR="002056B3" w:rsidRPr="009A281C" w:rsidRDefault="002056B3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582A8EE" w14:textId="27FD836A" w:rsidR="002056B3" w:rsidRPr="009A281C" w:rsidRDefault="00691F14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1485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0979F7C" w14:textId="435216E1" w:rsidR="002056B3" w:rsidRPr="009A281C" w:rsidRDefault="002056B3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CE168A" w14:textId="77777777" w:rsidR="002056B3" w:rsidRPr="009A281C" w:rsidRDefault="002056B3" w:rsidP="002056B3">
            <w:pPr>
              <w:jc w:val="both"/>
              <w:rPr>
                <w:rFonts w:eastAsia="Calibri"/>
                <w:szCs w:val="22"/>
                <w:lang w:eastAsia="en-US"/>
              </w:rPr>
            </w:pPr>
          </w:p>
        </w:tc>
      </w:tr>
      <w:tr w:rsidR="002056B3" w:rsidRPr="009A281C" w14:paraId="05D75F0A" w14:textId="77777777" w:rsidTr="0021705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A865504" w14:textId="45D76055" w:rsidR="002056B3" w:rsidRPr="009A281C" w:rsidRDefault="002056B3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E783306" w14:textId="184D3DC3" w:rsidR="002056B3" w:rsidRPr="009A281C" w:rsidRDefault="00691F14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1364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4A4C56" w14:textId="0BCA27ED" w:rsidR="002056B3" w:rsidRPr="009A281C" w:rsidRDefault="002056B3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5F734E" w14:textId="77777777" w:rsidR="002056B3" w:rsidRPr="009A281C" w:rsidRDefault="002056B3" w:rsidP="002056B3">
            <w:pPr>
              <w:jc w:val="both"/>
              <w:rPr>
                <w:rFonts w:eastAsia="Calibri"/>
                <w:szCs w:val="22"/>
                <w:lang w:eastAsia="en-US"/>
              </w:rPr>
            </w:pPr>
          </w:p>
        </w:tc>
      </w:tr>
      <w:tr w:rsidR="002056B3" w:rsidRPr="009A281C" w14:paraId="50CB815B" w14:textId="77777777" w:rsidTr="0021705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65C518" w14:textId="3D7131C8" w:rsidR="002056B3" w:rsidRPr="009A281C" w:rsidRDefault="002056B3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54707FC" w14:textId="75DD92DC" w:rsidR="002056B3" w:rsidRPr="009A281C" w:rsidRDefault="00691F14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2495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109EEFE" w14:textId="0825C82A" w:rsidR="002056B3" w:rsidRPr="009A281C" w:rsidRDefault="002056B3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2252B3" w14:textId="77777777" w:rsidR="002056B3" w:rsidRPr="009A281C" w:rsidRDefault="002056B3" w:rsidP="002056B3">
            <w:pPr>
              <w:jc w:val="both"/>
              <w:rPr>
                <w:rFonts w:eastAsia="Calibri"/>
                <w:szCs w:val="22"/>
                <w:lang w:eastAsia="en-US"/>
              </w:rPr>
            </w:pPr>
          </w:p>
        </w:tc>
      </w:tr>
      <w:tr w:rsidR="002056B3" w:rsidRPr="009A281C" w14:paraId="55D49F6E" w14:textId="77777777" w:rsidTr="0021705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E6237" w14:textId="433261B2" w:rsidR="002056B3" w:rsidRPr="009A281C" w:rsidRDefault="002056B3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AAFDF" w14:textId="07FC5ED2" w:rsidR="002056B3" w:rsidRPr="009A281C" w:rsidRDefault="00691F14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9DA54" w14:textId="23E078C6" w:rsidR="002056B3" w:rsidRPr="009A281C" w:rsidRDefault="002056B3" w:rsidP="002056B3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9739A" w14:textId="149B75CD" w:rsidR="002056B3" w:rsidRPr="009A281C" w:rsidRDefault="002056B3" w:rsidP="002056B3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 w:rsidR="00601EE3"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="00CD1357"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="00CD1357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05B" w:rsidRPr="0021705B">
              <w:rPr>
                <w:rFonts w:eastAsia="Calibri"/>
                <w:szCs w:val="22"/>
                <w:lang w:eastAsia="en-US"/>
              </w:rPr>
              <w:t>1</w:t>
            </w:r>
            <w:r w:rsidR="0021705B">
              <w:rPr>
                <w:rFonts w:eastAsia="Calibri"/>
                <w:szCs w:val="22"/>
                <w:lang w:eastAsia="en-US"/>
              </w:rPr>
              <w:t xml:space="preserve">, </w:t>
            </w:r>
            <w:r w:rsidR="0021705B" w:rsidRPr="0021705B">
              <w:rPr>
                <w:rFonts w:eastAsia="Calibri"/>
                <w:szCs w:val="22"/>
                <w:lang w:eastAsia="en-US"/>
              </w:rPr>
              <w:t>4</w:t>
            </w:r>
            <w:r w:rsidR="00CD1357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CD1357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05B">
              <w:rPr>
                <w:rFonts w:eastAsia="Calibri"/>
                <w:szCs w:val="22"/>
                <w:lang w:eastAsia="en-US"/>
              </w:rPr>
              <w:t xml:space="preserve">7 </w:t>
            </w:r>
            <w:r w:rsidR="00CD1357" w:rsidRPr="009A281C">
              <w:rPr>
                <w:rFonts w:eastAsia="Calibri"/>
                <w:szCs w:val="22"/>
                <w:lang w:eastAsia="en-US"/>
              </w:rPr>
              <w:t xml:space="preserve"> статьи </w:t>
            </w:r>
            <w:r w:rsidR="0021705B">
              <w:rPr>
                <w:rFonts w:eastAsia="Calibri"/>
                <w:szCs w:val="22"/>
                <w:lang w:eastAsia="en-US"/>
              </w:rPr>
              <w:t>83</w:t>
            </w:r>
            <w:r w:rsidR="00CD1357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05B"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  <w:tr w:rsidR="0021705B" w:rsidRPr="009A281C" w14:paraId="57D072E6" w14:textId="77777777" w:rsidTr="0021705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5198C" w14:textId="74D12E9A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200DA" w14:textId="4BF1B997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781BC" w14:textId="30F03999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901A2" w14:textId="2A544216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  <w:tr w:rsidR="0021705B" w:rsidRPr="009A281C" w14:paraId="59BD153B" w14:textId="77777777" w:rsidTr="0021705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4D398" w14:textId="5E7AE05D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65997" w14:textId="30EC8E51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7DAEE" w14:textId="41EE46E1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6DDF0" w14:textId="02283A0D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 xml:space="preserve">Федерального закона от 12.06.2002  года № 67-ФЗ «Об основных гарантиях избирательных прав и права на участие в </w:t>
            </w:r>
            <w:r w:rsidRPr="009A281C">
              <w:rPr>
                <w:rFonts w:eastAsia="Calibri"/>
                <w:bCs/>
                <w:lang w:eastAsia="en-US"/>
              </w:rPr>
              <w:lastRenderedPageBreak/>
              <w:t>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  <w:tr w:rsidR="0021705B" w:rsidRPr="009A281C" w14:paraId="2EBB7779" w14:textId="77777777" w:rsidTr="0021705B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4587E" w14:textId="6002FE2C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lastRenderedPageBreak/>
              <w:t>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3AE5E" w14:textId="68465777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528C2" w14:textId="1DF9F2A7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987CC" w14:textId="440B29E1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  <w:tr w:rsidR="0021705B" w:rsidRPr="009A281C" w14:paraId="533C3C2F" w14:textId="77777777" w:rsidTr="0021705B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3390B" w14:textId="4F3AC0D2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03DE6" w14:textId="166161AE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397C4" w14:textId="4263617D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213BF" w14:textId="589EC4EA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  <w:tr w:rsidR="0021705B" w:rsidRPr="009A281C" w14:paraId="50BDDAC4" w14:textId="77777777" w:rsidTr="0021705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DC0F3" w14:textId="725E679F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00E01" w14:textId="11936B34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6337F" w14:textId="2625D9E7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D28825" w14:textId="1FE6B9EB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  <w:tr w:rsidR="0021705B" w:rsidRPr="009A281C" w14:paraId="36AAEBD2" w14:textId="77777777" w:rsidTr="0021705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7D8D" w14:textId="5F0AFE5B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356B9" w14:textId="6EA955FE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563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2E282" w14:textId="1008560C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84CE7" w14:textId="340F4803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  <w:tr w:rsidR="0021705B" w:rsidRPr="009A281C" w14:paraId="0F354A59" w14:textId="77777777" w:rsidTr="0021705B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5B014" w14:textId="782554E4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0D278" w14:textId="670210B0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296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73251" w14:textId="2FAC2635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FE3773" w14:textId="491B58A2" w:rsidR="0021705B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  <w:p w14:paraId="5352167B" w14:textId="3DDB9C51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</w:p>
        </w:tc>
      </w:tr>
      <w:tr w:rsidR="0021705B" w:rsidRPr="009A281C" w14:paraId="72EBFB49" w14:textId="77777777" w:rsidTr="0021705B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1EDC2" w14:textId="57F9BE28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lastRenderedPageBreak/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AF282" w14:textId="44B0E8CB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6468F" w14:textId="3D1FE095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DB3EA" w14:textId="376FA003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  <w:tr w:rsidR="0021705B" w:rsidRPr="009A281C" w14:paraId="2E264CC2" w14:textId="77777777" w:rsidTr="0021705B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41348" w14:textId="18C069ED" w:rsidR="0021705B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4A36C" w14:textId="309A7E13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E4025" w14:textId="1464FC1B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FCA73" w14:textId="341825EA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  <w:tr w:rsidR="0021705B" w:rsidRPr="009A281C" w14:paraId="7DB73BDE" w14:textId="77777777" w:rsidTr="0021705B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B840C" w14:textId="27116086" w:rsidR="0021705B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58478" w14:textId="1B095DDE" w:rsidR="0021705B" w:rsidRPr="00C27744" w:rsidRDefault="0021705B" w:rsidP="0021705B">
            <w:pPr>
              <w:rPr>
                <w:rFonts w:eastAsia="Calibri"/>
                <w:szCs w:val="22"/>
                <w:lang w:val="en-US" w:eastAsia="en-US"/>
              </w:rPr>
            </w:pPr>
            <w:r>
              <w:rPr>
                <w:rFonts w:eastAsia="Calibri"/>
                <w:szCs w:val="22"/>
                <w:lang w:eastAsia="en-US"/>
              </w:rPr>
              <w:t>4</w:t>
            </w:r>
            <w:r>
              <w:rPr>
                <w:rFonts w:eastAsia="Calibri"/>
                <w:szCs w:val="22"/>
                <w:lang w:val="en-US" w:eastAsia="en-US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7CDB4" w14:textId="78D806FF" w:rsidR="0021705B" w:rsidRPr="009A281C" w:rsidRDefault="0021705B" w:rsidP="0021705B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5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3B51A1" w14:textId="6DAE6478" w:rsidR="0021705B" w:rsidRPr="009A281C" w:rsidRDefault="0021705B" w:rsidP="0021705B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9A281C">
              <w:rPr>
                <w:rFonts w:eastAsia="Calibri"/>
                <w:szCs w:val="22"/>
                <w:lang w:eastAsia="en-US"/>
              </w:rPr>
              <w:t>В соответствии с подпунктами «а»,</w:t>
            </w:r>
            <w:r>
              <w:rPr>
                <w:rFonts w:eastAsia="Calibri"/>
                <w:szCs w:val="22"/>
                <w:lang w:eastAsia="en-US"/>
              </w:rPr>
              <w:t xml:space="preserve">  «г»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пункта 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9A281C">
              <w:rPr>
                <w:rFonts w:eastAsia="Calibri"/>
                <w:bCs/>
                <w:lang w:eastAsia="en-US"/>
              </w:rPr>
              <w:t>Федерального закона от 12.06.2002  года № 67-ФЗ «Об основных гарантиях избирательных прав и права на участие в референдуме граждан Российской Федерации»,</w:t>
            </w:r>
            <w:r w:rsidRPr="009A281C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с пунктами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1</w:t>
            </w:r>
            <w:r w:rsidR="00217B09">
              <w:rPr>
                <w:rFonts w:eastAsia="Calibri"/>
                <w:szCs w:val="22"/>
                <w:lang w:eastAsia="en-US"/>
              </w:rPr>
              <w:t xml:space="preserve">, </w:t>
            </w:r>
            <w:r w:rsidR="00217B09" w:rsidRPr="0021705B">
              <w:rPr>
                <w:rFonts w:eastAsia="Calibri"/>
                <w:szCs w:val="22"/>
                <w:lang w:eastAsia="en-US"/>
              </w:rPr>
              <w:t>4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>части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="00217B09">
              <w:rPr>
                <w:rFonts w:eastAsia="Calibri"/>
                <w:szCs w:val="22"/>
                <w:lang w:eastAsia="en-US"/>
              </w:rPr>
              <w:t xml:space="preserve">7 </w:t>
            </w:r>
            <w:r w:rsidR="00217B09"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статьи </w:t>
            </w:r>
            <w:r>
              <w:rPr>
                <w:rFonts w:eastAsia="Calibri"/>
                <w:szCs w:val="22"/>
                <w:lang w:eastAsia="en-US"/>
              </w:rPr>
              <w:t>83</w:t>
            </w:r>
            <w:r w:rsidRPr="009A281C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Федерального закона от 22.02.2014 года  «О выборах депутатов Государственной Думы Федерального Собрания Российской Федерации»</w:t>
            </w:r>
          </w:p>
        </w:tc>
      </w:tr>
    </w:tbl>
    <w:p w14:paraId="0E220074" w14:textId="77777777" w:rsidR="009A281C" w:rsidRPr="007D3247" w:rsidRDefault="009A281C" w:rsidP="007D3247">
      <w:pPr>
        <w:tabs>
          <w:tab w:val="left" w:pos="1134"/>
        </w:tabs>
        <w:spacing w:line="360" w:lineRule="auto"/>
        <w:jc w:val="both"/>
        <w:rPr>
          <w:color w:val="FF0000"/>
          <w:sz w:val="28"/>
        </w:rPr>
      </w:pPr>
    </w:p>
    <w:sectPr w:rsidR="009A281C" w:rsidRPr="007D3247" w:rsidSect="00FE763C">
      <w:headerReference w:type="default" r:id="rId8"/>
      <w:pgSz w:w="11907" w:h="16840"/>
      <w:pgMar w:top="1134" w:right="851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897BC" w14:textId="77777777" w:rsidR="00E70723" w:rsidRDefault="00E70723">
      <w:r>
        <w:separator/>
      </w:r>
    </w:p>
  </w:endnote>
  <w:endnote w:type="continuationSeparator" w:id="0">
    <w:p w14:paraId="126B32F3" w14:textId="77777777" w:rsidR="00E70723" w:rsidRDefault="00E70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0BF3E" w14:textId="77777777" w:rsidR="00E70723" w:rsidRDefault="00E70723">
      <w:r>
        <w:separator/>
      </w:r>
    </w:p>
  </w:footnote>
  <w:footnote w:type="continuationSeparator" w:id="0">
    <w:p w14:paraId="3951D5B6" w14:textId="77777777" w:rsidR="00E70723" w:rsidRDefault="00E70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7860834"/>
      <w:docPartObj>
        <w:docPartGallery w:val="Page Numbers (Top of Page)"/>
        <w:docPartUnique/>
      </w:docPartObj>
    </w:sdtPr>
    <w:sdtContent>
      <w:p w14:paraId="5064C57B" w14:textId="77777777" w:rsidR="00BA0012" w:rsidRDefault="00BA001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8EC">
          <w:rPr>
            <w:noProof/>
          </w:rPr>
          <w:t>3</w:t>
        </w:r>
        <w:r>
          <w:fldChar w:fldCharType="end"/>
        </w:r>
      </w:p>
    </w:sdtContent>
  </w:sdt>
  <w:p w14:paraId="44F8D63A" w14:textId="77777777" w:rsidR="00BA0012" w:rsidRDefault="00BA001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A8B2F06"/>
    <w:multiLevelType w:val="hybridMultilevel"/>
    <w:tmpl w:val="B5E83800"/>
    <w:lvl w:ilvl="0" w:tplc="C75456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5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61B4E7A"/>
    <w:multiLevelType w:val="hybridMultilevel"/>
    <w:tmpl w:val="A5068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57108F"/>
    <w:multiLevelType w:val="hybridMultilevel"/>
    <w:tmpl w:val="D3DA02A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02"/>
        </w:tabs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22"/>
        </w:tabs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42"/>
        </w:tabs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62"/>
        </w:tabs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82"/>
        </w:tabs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02"/>
        </w:tabs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22"/>
        </w:tabs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42"/>
        </w:tabs>
        <w:ind w:left="7342" w:hanging="180"/>
      </w:pPr>
    </w:lvl>
  </w:abstractNum>
  <w:abstractNum w:abstractNumId="8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 w15:restartNumberingAfterBreak="0">
    <w:nsid w:val="1E7657AF"/>
    <w:multiLevelType w:val="singleLevel"/>
    <w:tmpl w:val="4306A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34750"/>
    <w:multiLevelType w:val="hybridMultilevel"/>
    <w:tmpl w:val="627E0DCE"/>
    <w:lvl w:ilvl="0" w:tplc="30661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2F2E20"/>
    <w:multiLevelType w:val="multilevel"/>
    <w:tmpl w:val="DCBE109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2A570F96"/>
    <w:multiLevelType w:val="hybridMultilevel"/>
    <w:tmpl w:val="2C7612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7E8704F"/>
    <w:multiLevelType w:val="hybridMultilevel"/>
    <w:tmpl w:val="AE4080E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37640F1"/>
    <w:multiLevelType w:val="hybridMultilevel"/>
    <w:tmpl w:val="12D84B80"/>
    <w:lvl w:ilvl="0" w:tplc="4C083548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983BCA"/>
    <w:multiLevelType w:val="hybridMultilevel"/>
    <w:tmpl w:val="642415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0" w15:restartNumberingAfterBreak="0">
    <w:nsid w:val="5C3C2E19"/>
    <w:multiLevelType w:val="hybridMultilevel"/>
    <w:tmpl w:val="675C9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13E7E"/>
    <w:multiLevelType w:val="hybridMultilevel"/>
    <w:tmpl w:val="4524EC08"/>
    <w:lvl w:ilvl="0" w:tplc="0419000F">
      <w:start w:val="1"/>
      <w:numFmt w:val="decimal"/>
      <w:lvlText w:val="%1."/>
      <w:lvlJc w:val="left"/>
      <w:pPr>
        <w:ind w:left="2135" w:hanging="360"/>
      </w:pPr>
    </w:lvl>
    <w:lvl w:ilvl="1" w:tplc="04190019" w:tentative="1">
      <w:start w:val="1"/>
      <w:numFmt w:val="lowerLetter"/>
      <w:lvlText w:val="%2."/>
      <w:lvlJc w:val="left"/>
      <w:pPr>
        <w:ind w:left="2855" w:hanging="360"/>
      </w:pPr>
    </w:lvl>
    <w:lvl w:ilvl="2" w:tplc="0419001B" w:tentative="1">
      <w:start w:val="1"/>
      <w:numFmt w:val="lowerRoman"/>
      <w:lvlText w:val="%3."/>
      <w:lvlJc w:val="right"/>
      <w:pPr>
        <w:ind w:left="3575" w:hanging="180"/>
      </w:pPr>
    </w:lvl>
    <w:lvl w:ilvl="3" w:tplc="0419000F" w:tentative="1">
      <w:start w:val="1"/>
      <w:numFmt w:val="decimal"/>
      <w:lvlText w:val="%4."/>
      <w:lvlJc w:val="left"/>
      <w:pPr>
        <w:ind w:left="4295" w:hanging="360"/>
      </w:pPr>
    </w:lvl>
    <w:lvl w:ilvl="4" w:tplc="04190019" w:tentative="1">
      <w:start w:val="1"/>
      <w:numFmt w:val="lowerLetter"/>
      <w:lvlText w:val="%5."/>
      <w:lvlJc w:val="left"/>
      <w:pPr>
        <w:ind w:left="5015" w:hanging="360"/>
      </w:pPr>
    </w:lvl>
    <w:lvl w:ilvl="5" w:tplc="0419001B" w:tentative="1">
      <w:start w:val="1"/>
      <w:numFmt w:val="lowerRoman"/>
      <w:lvlText w:val="%6."/>
      <w:lvlJc w:val="right"/>
      <w:pPr>
        <w:ind w:left="5735" w:hanging="180"/>
      </w:pPr>
    </w:lvl>
    <w:lvl w:ilvl="6" w:tplc="0419000F" w:tentative="1">
      <w:start w:val="1"/>
      <w:numFmt w:val="decimal"/>
      <w:lvlText w:val="%7."/>
      <w:lvlJc w:val="left"/>
      <w:pPr>
        <w:ind w:left="6455" w:hanging="360"/>
      </w:pPr>
    </w:lvl>
    <w:lvl w:ilvl="7" w:tplc="04190019" w:tentative="1">
      <w:start w:val="1"/>
      <w:numFmt w:val="lowerLetter"/>
      <w:lvlText w:val="%8."/>
      <w:lvlJc w:val="left"/>
      <w:pPr>
        <w:ind w:left="7175" w:hanging="360"/>
      </w:pPr>
    </w:lvl>
    <w:lvl w:ilvl="8" w:tplc="0419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22" w15:restartNumberingAfterBreak="0">
    <w:nsid w:val="666163BB"/>
    <w:multiLevelType w:val="hybridMultilevel"/>
    <w:tmpl w:val="B036A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74B64D7F"/>
    <w:multiLevelType w:val="hybridMultilevel"/>
    <w:tmpl w:val="9DA41A1C"/>
    <w:lvl w:ilvl="0" w:tplc="30661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7" w15:restartNumberingAfterBreak="0">
    <w:nsid w:val="778622C2"/>
    <w:multiLevelType w:val="hybridMultilevel"/>
    <w:tmpl w:val="50BE13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4939122">
    <w:abstractNumId w:val="8"/>
  </w:num>
  <w:num w:numId="2" w16cid:durableId="1843936210">
    <w:abstractNumId w:val="19"/>
  </w:num>
  <w:num w:numId="3" w16cid:durableId="487786167">
    <w:abstractNumId w:val="3"/>
  </w:num>
  <w:num w:numId="4" w16cid:durableId="88896175">
    <w:abstractNumId w:val="4"/>
  </w:num>
  <w:num w:numId="5" w16cid:durableId="1525558283">
    <w:abstractNumId w:val="26"/>
  </w:num>
  <w:num w:numId="6" w16cid:durableId="2035037350">
    <w:abstractNumId w:val="10"/>
  </w:num>
  <w:num w:numId="7" w16cid:durableId="815798538">
    <w:abstractNumId w:val="12"/>
  </w:num>
  <w:num w:numId="8" w16cid:durableId="1500004713">
    <w:abstractNumId w:val="5"/>
  </w:num>
  <w:num w:numId="9" w16cid:durableId="1145706267">
    <w:abstractNumId w:val="16"/>
  </w:num>
  <w:num w:numId="10" w16cid:durableId="909658223">
    <w:abstractNumId w:val="6"/>
  </w:num>
  <w:num w:numId="11" w16cid:durableId="7744465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0062353">
    <w:abstractNumId w:val="21"/>
  </w:num>
  <w:num w:numId="13" w16cid:durableId="766659268">
    <w:abstractNumId w:val="23"/>
  </w:num>
  <w:num w:numId="14" w16cid:durableId="1516379311">
    <w:abstractNumId w:val="2"/>
  </w:num>
  <w:num w:numId="15" w16cid:durableId="580332948">
    <w:abstractNumId w:val="17"/>
  </w:num>
  <w:num w:numId="16" w16cid:durableId="1755474027">
    <w:abstractNumId w:val="20"/>
  </w:num>
  <w:num w:numId="17" w16cid:durableId="2015180545">
    <w:abstractNumId w:val="7"/>
  </w:num>
  <w:num w:numId="18" w16cid:durableId="497117762">
    <w:abstractNumId w:val="9"/>
  </w:num>
  <w:num w:numId="19" w16cid:durableId="530187855">
    <w:abstractNumId w:val="27"/>
  </w:num>
  <w:num w:numId="20" w16cid:durableId="1284576961">
    <w:abstractNumId w:val="13"/>
  </w:num>
  <w:num w:numId="21" w16cid:durableId="303780523">
    <w:abstractNumId w:val="22"/>
  </w:num>
  <w:num w:numId="22" w16cid:durableId="700086219">
    <w:abstractNumId w:val="0"/>
    <w:lvlOverride w:ilvl="0">
      <w:startOverride w:val="1"/>
    </w:lvlOverride>
  </w:num>
  <w:num w:numId="23" w16cid:durableId="141122197">
    <w:abstractNumId w:val="1"/>
    <w:lvlOverride w:ilvl="0">
      <w:startOverride w:val="1"/>
    </w:lvlOverride>
  </w:num>
  <w:num w:numId="24" w16cid:durableId="1331330404">
    <w:abstractNumId w:val="14"/>
  </w:num>
  <w:num w:numId="25" w16cid:durableId="1949503692">
    <w:abstractNumId w:val="11"/>
  </w:num>
  <w:num w:numId="26" w16cid:durableId="1723672651">
    <w:abstractNumId w:val="24"/>
  </w:num>
  <w:num w:numId="27" w16cid:durableId="420763239">
    <w:abstractNumId w:val="15"/>
  </w:num>
  <w:num w:numId="28" w16cid:durableId="506623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9EE"/>
    <w:rsid w:val="00001DEC"/>
    <w:rsid w:val="0000569E"/>
    <w:rsid w:val="00005849"/>
    <w:rsid w:val="00013A3A"/>
    <w:rsid w:val="00021B45"/>
    <w:rsid w:val="000264D9"/>
    <w:rsid w:val="00037D59"/>
    <w:rsid w:val="00045B34"/>
    <w:rsid w:val="000468BC"/>
    <w:rsid w:val="000468E8"/>
    <w:rsid w:val="00057EA2"/>
    <w:rsid w:val="00064A5A"/>
    <w:rsid w:val="00064F5F"/>
    <w:rsid w:val="00065637"/>
    <w:rsid w:val="000737FD"/>
    <w:rsid w:val="00074F70"/>
    <w:rsid w:val="00077193"/>
    <w:rsid w:val="000B11F0"/>
    <w:rsid w:val="000B7A52"/>
    <w:rsid w:val="000D1E3C"/>
    <w:rsid w:val="000D7850"/>
    <w:rsid w:val="000E283C"/>
    <w:rsid w:val="000F2FB9"/>
    <w:rsid w:val="000F6392"/>
    <w:rsid w:val="000F7A4E"/>
    <w:rsid w:val="000F7CB9"/>
    <w:rsid w:val="00103BBD"/>
    <w:rsid w:val="00107E00"/>
    <w:rsid w:val="00120217"/>
    <w:rsid w:val="00124F3C"/>
    <w:rsid w:val="0012706B"/>
    <w:rsid w:val="00134060"/>
    <w:rsid w:val="001340C5"/>
    <w:rsid w:val="001378EC"/>
    <w:rsid w:val="00140041"/>
    <w:rsid w:val="00143726"/>
    <w:rsid w:val="00157BAC"/>
    <w:rsid w:val="001626FF"/>
    <w:rsid w:val="00170F96"/>
    <w:rsid w:val="00182E4D"/>
    <w:rsid w:val="001927B8"/>
    <w:rsid w:val="00195936"/>
    <w:rsid w:val="001959BB"/>
    <w:rsid w:val="00196D21"/>
    <w:rsid w:val="001A4F8F"/>
    <w:rsid w:val="001C4A9A"/>
    <w:rsid w:val="001C6ED2"/>
    <w:rsid w:val="00203DEE"/>
    <w:rsid w:val="002056B3"/>
    <w:rsid w:val="00207B4E"/>
    <w:rsid w:val="00215680"/>
    <w:rsid w:val="0021705B"/>
    <w:rsid w:val="00217B09"/>
    <w:rsid w:val="00225302"/>
    <w:rsid w:val="00233476"/>
    <w:rsid w:val="002379B0"/>
    <w:rsid w:val="0025792C"/>
    <w:rsid w:val="002705C7"/>
    <w:rsid w:val="00270875"/>
    <w:rsid w:val="00270E0B"/>
    <w:rsid w:val="0027305C"/>
    <w:rsid w:val="002747DD"/>
    <w:rsid w:val="00274D4E"/>
    <w:rsid w:val="00282567"/>
    <w:rsid w:val="002849EE"/>
    <w:rsid w:val="00292A61"/>
    <w:rsid w:val="00295471"/>
    <w:rsid w:val="002B2D70"/>
    <w:rsid w:val="002B3310"/>
    <w:rsid w:val="002B79CA"/>
    <w:rsid w:val="002D0BB8"/>
    <w:rsid w:val="002D394B"/>
    <w:rsid w:val="002D5188"/>
    <w:rsid w:val="002E7C90"/>
    <w:rsid w:val="002F0015"/>
    <w:rsid w:val="00310AC8"/>
    <w:rsid w:val="003218FF"/>
    <w:rsid w:val="00321B71"/>
    <w:rsid w:val="00322C6E"/>
    <w:rsid w:val="003400F9"/>
    <w:rsid w:val="00342785"/>
    <w:rsid w:val="00347273"/>
    <w:rsid w:val="00352A12"/>
    <w:rsid w:val="00355A0F"/>
    <w:rsid w:val="0036106D"/>
    <w:rsid w:val="00363416"/>
    <w:rsid w:val="00372297"/>
    <w:rsid w:val="00375CEC"/>
    <w:rsid w:val="003A1A10"/>
    <w:rsid w:val="003A54BB"/>
    <w:rsid w:val="003B5D94"/>
    <w:rsid w:val="003C3845"/>
    <w:rsid w:val="003C3F38"/>
    <w:rsid w:val="003D36AC"/>
    <w:rsid w:val="004020D1"/>
    <w:rsid w:val="0040486E"/>
    <w:rsid w:val="0040767C"/>
    <w:rsid w:val="00414281"/>
    <w:rsid w:val="00414FF3"/>
    <w:rsid w:val="00417E1F"/>
    <w:rsid w:val="00423B59"/>
    <w:rsid w:val="0042604A"/>
    <w:rsid w:val="00426C8D"/>
    <w:rsid w:val="004377EF"/>
    <w:rsid w:val="00441FFC"/>
    <w:rsid w:val="00450C98"/>
    <w:rsid w:val="004579E2"/>
    <w:rsid w:val="00462F6B"/>
    <w:rsid w:val="00493191"/>
    <w:rsid w:val="004964AA"/>
    <w:rsid w:val="004A7944"/>
    <w:rsid w:val="004B422D"/>
    <w:rsid w:val="004C0DB9"/>
    <w:rsid w:val="004C1BA0"/>
    <w:rsid w:val="004C4009"/>
    <w:rsid w:val="004C5995"/>
    <w:rsid w:val="004E5BBB"/>
    <w:rsid w:val="004F0C56"/>
    <w:rsid w:val="00501DBF"/>
    <w:rsid w:val="005045BC"/>
    <w:rsid w:val="005115FA"/>
    <w:rsid w:val="0051333B"/>
    <w:rsid w:val="005154F3"/>
    <w:rsid w:val="005169B7"/>
    <w:rsid w:val="00517BA1"/>
    <w:rsid w:val="00524C98"/>
    <w:rsid w:val="00532C9E"/>
    <w:rsid w:val="005508D3"/>
    <w:rsid w:val="00553D1D"/>
    <w:rsid w:val="00557C42"/>
    <w:rsid w:val="00570A35"/>
    <w:rsid w:val="005755A1"/>
    <w:rsid w:val="00577E5B"/>
    <w:rsid w:val="00581964"/>
    <w:rsid w:val="0058233C"/>
    <w:rsid w:val="005A2DFB"/>
    <w:rsid w:val="005A31E5"/>
    <w:rsid w:val="005A4A91"/>
    <w:rsid w:val="005A7EBC"/>
    <w:rsid w:val="005D7927"/>
    <w:rsid w:val="005E265C"/>
    <w:rsid w:val="005E46DF"/>
    <w:rsid w:val="005F51D0"/>
    <w:rsid w:val="00600CD3"/>
    <w:rsid w:val="00601EE3"/>
    <w:rsid w:val="00610C7D"/>
    <w:rsid w:val="006110A4"/>
    <w:rsid w:val="00614117"/>
    <w:rsid w:val="00614674"/>
    <w:rsid w:val="00614CA7"/>
    <w:rsid w:val="00614E62"/>
    <w:rsid w:val="00622024"/>
    <w:rsid w:val="006436AF"/>
    <w:rsid w:val="00645A6F"/>
    <w:rsid w:val="006833F9"/>
    <w:rsid w:val="0068565D"/>
    <w:rsid w:val="00687175"/>
    <w:rsid w:val="006875E2"/>
    <w:rsid w:val="00687E7C"/>
    <w:rsid w:val="00691F14"/>
    <w:rsid w:val="006A7648"/>
    <w:rsid w:val="006B0D84"/>
    <w:rsid w:val="006B3A5F"/>
    <w:rsid w:val="006B3EA9"/>
    <w:rsid w:val="006D1540"/>
    <w:rsid w:val="006D162F"/>
    <w:rsid w:val="006D2AA3"/>
    <w:rsid w:val="006E0946"/>
    <w:rsid w:val="006E1737"/>
    <w:rsid w:val="006E4078"/>
    <w:rsid w:val="006E7CA7"/>
    <w:rsid w:val="007208E6"/>
    <w:rsid w:val="00722F51"/>
    <w:rsid w:val="00724A19"/>
    <w:rsid w:val="007253E0"/>
    <w:rsid w:val="00726431"/>
    <w:rsid w:val="007412A5"/>
    <w:rsid w:val="0074398D"/>
    <w:rsid w:val="00752330"/>
    <w:rsid w:val="00754345"/>
    <w:rsid w:val="00780E50"/>
    <w:rsid w:val="00784A74"/>
    <w:rsid w:val="00784B1A"/>
    <w:rsid w:val="00784CFB"/>
    <w:rsid w:val="007860AD"/>
    <w:rsid w:val="0079104F"/>
    <w:rsid w:val="00795623"/>
    <w:rsid w:val="00797C26"/>
    <w:rsid w:val="007A1F50"/>
    <w:rsid w:val="007A73C8"/>
    <w:rsid w:val="007C1820"/>
    <w:rsid w:val="007C237A"/>
    <w:rsid w:val="007D3247"/>
    <w:rsid w:val="007D3C80"/>
    <w:rsid w:val="007D5774"/>
    <w:rsid w:val="00800648"/>
    <w:rsid w:val="00822D19"/>
    <w:rsid w:val="00823607"/>
    <w:rsid w:val="00825F8B"/>
    <w:rsid w:val="00830E13"/>
    <w:rsid w:val="00833FBC"/>
    <w:rsid w:val="00834BC2"/>
    <w:rsid w:val="0084227C"/>
    <w:rsid w:val="00845D32"/>
    <w:rsid w:val="0086496D"/>
    <w:rsid w:val="0087181D"/>
    <w:rsid w:val="0087648B"/>
    <w:rsid w:val="008821AA"/>
    <w:rsid w:val="0088222A"/>
    <w:rsid w:val="008928B1"/>
    <w:rsid w:val="008A109A"/>
    <w:rsid w:val="008A52CC"/>
    <w:rsid w:val="008A6171"/>
    <w:rsid w:val="008A6B10"/>
    <w:rsid w:val="008B6629"/>
    <w:rsid w:val="008C12CC"/>
    <w:rsid w:val="008C617B"/>
    <w:rsid w:val="008C7739"/>
    <w:rsid w:val="008D2145"/>
    <w:rsid w:val="008E28A0"/>
    <w:rsid w:val="008E72BF"/>
    <w:rsid w:val="008F67CF"/>
    <w:rsid w:val="008F6CB2"/>
    <w:rsid w:val="00917AFF"/>
    <w:rsid w:val="00935877"/>
    <w:rsid w:val="00940596"/>
    <w:rsid w:val="0094540E"/>
    <w:rsid w:val="00950E73"/>
    <w:rsid w:val="009613AF"/>
    <w:rsid w:val="009661E5"/>
    <w:rsid w:val="00987370"/>
    <w:rsid w:val="009974C1"/>
    <w:rsid w:val="009A281C"/>
    <w:rsid w:val="009A614B"/>
    <w:rsid w:val="009A63C1"/>
    <w:rsid w:val="009B0CFC"/>
    <w:rsid w:val="009C07C2"/>
    <w:rsid w:val="009D09E7"/>
    <w:rsid w:val="009D6A0E"/>
    <w:rsid w:val="009E149A"/>
    <w:rsid w:val="009E589F"/>
    <w:rsid w:val="009E7D2D"/>
    <w:rsid w:val="009F1B4B"/>
    <w:rsid w:val="009F1C9C"/>
    <w:rsid w:val="009F1EC5"/>
    <w:rsid w:val="009F35B9"/>
    <w:rsid w:val="00A02135"/>
    <w:rsid w:val="00A04179"/>
    <w:rsid w:val="00A0580D"/>
    <w:rsid w:val="00A10690"/>
    <w:rsid w:val="00A12D94"/>
    <w:rsid w:val="00A17E23"/>
    <w:rsid w:val="00A24FDC"/>
    <w:rsid w:val="00A341F9"/>
    <w:rsid w:val="00A34A54"/>
    <w:rsid w:val="00A34DB8"/>
    <w:rsid w:val="00A37D68"/>
    <w:rsid w:val="00A46B73"/>
    <w:rsid w:val="00A518E0"/>
    <w:rsid w:val="00A7613A"/>
    <w:rsid w:val="00A9114D"/>
    <w:rsid w:val="00A9182C"/>
    <w:rsid w:val="00A95094"/>
    <w:rsid w:val="00AA31DE"/>
    <w:rsid w:val="00AB0F1A"/>
    <w:rsid w:val="00AB4377"/>
    <w:rsid w:val="00AB6D03"/>
    <w:rsid w:val="00AC28C9"/>
    <w:rsid w:val="00AC4898"/>
    <w:rsid w:val="00AC5900"/>
    <w:rsid w:val="00AC5965"/>
    <w:rsid w:val="00AC6216"/>
    <w:rsid w:val="00AD59B7"/>
    <w:rsid w:val="00AE0638"/>
    <w:rsid w:val="00AF57B1"/>
    <w:rsid w:val="00B01EA8"/>
    <w:rsid w:val="00B0237C"/>
    <w:rsid w:val="00B02C03"/>
    <w:rsid w:val="00B14474"/>
    <w:rsid w:val="00B31C36"/>
    <w:rsid w:val="00B437BC"/>
    <w:rsid w:val="00B55458"/>
    <w:rsid w:val="00B55996"/>
    <w:rsid w:val="00B5652A"/>
    <w:rsid w:val="00B5723C"/>
    <w:rsid w:val="00B629D9"/>
    <w:rsid w:val="00B63483"/>
    <w:rsid w:val="00B741CB"/>
    <w:rsid w:val="00B85B89"/>
    <w:rsid w:val="00B96D5B"/>
    <w:rsid w:val="00BA0012"/>
    <w:rsid w:val="00BA0C41"/>
    <w:rsid w:val="00BB248D"/>
    <w:rsid w:val="00BB5164"/>
    <w:rsid w:val="00BB7289"/>
    <w:rsid w:val="00BC2D7C"/>
    <w:rsid w:val="00BC5460"/>
    <w:rsid w:val="00BD5382"/>
    <w:rsid w:val="00BD63CC"/>
    <w:rsid w:val="00BD6E03"/>
    <w:rsid w:val="00BD7E74"/>
    <w:rsid w:val="00BE7A02"/>
    <w:rsid w:val="00C07056"/>
    <w:rsid w:val="00C12BC1"/>
    <w:rsid w:val="00C1325E"/>
    <w:rsid w:val="00C26024"/>
    <w:rsid w:val="00C27744"/>
    <w:rsid w:val="00C312BC"/>
    <w:rsid w:val="00C44BF2"/>
    <w:rsid w:val="00C562F9"/>
    <w:rsid w:val="00C86FA7"/>
    <w:rsid w:val="00C96319"/>
    <w:rsid w:val="00CA12CC"/>
    <w:rsid w:val="00CB13A8"/>
    <w:rsid w:val="00CB158C"/>
    <w:rsid w:val="00CB2275"/>
    <w:rsid w:val="00CB3714"/>
    <w:rsid w:val="00CB42D0"/>
    <w:rsid w:val="00CC037A"/>
    <w:rsid w:val="00CC261B"/>
    <w:rsid w:val="00CD1357"/>
    <w:rsid w:val="00CD1E3F"/>
    <w:rsid w:val="00CD237F"/>
    <w:rsid w:val="00CD53C1"/>
    <w:rsid w:val="00CE39EE"/>
    <w:rsid w:val="00D02115"/>
    <w:rsid w:val="00D055C2"/>
    <w:rsid w:val="00D151A0"/>
    <w:rsid w:val="00D17C82"/>
    <w:rsid w:val="00D2540B"/>
    <w:rsid w:val="00D26A0D"/>
    <w:rsid w:val="00D3372F"/>
    <w:rsid w:val="00D37E92"/>
    <w:rsid w:val="00D46624"/>
    <w:rsid w:val="00D525BC"/>
    <w:rsid w:val="00D5426E"/>
    <w:rsid w:val="00D55A89"/>
    <w:rsid w:val="00D71A4E"/>
    <w:rsid w:val="00D766E6"/>
    <w:rsid w:val="00D77A08"/>
    <w:rsid w:val="00D918A1"/>
    <w:rsid w:val="00D936D6"/>
    <w:rsid w:val="00D950F9"/>
    <w:rsid w:val="00D95D92"/>
    <w:rsid w:val="00DA1D80"/>
    <w:rsid w:val="00DA2BDD"/>
    <w:rsid w:val="00DA4A13"/>
    <w:rsid w:val="00DA6928"/>
    <w:rsid w:val="00DB74BF"/>
    <w:rsid w:val="00DB77CA"/>
    <w:rsid w:val="00DC5309"/>
    <w:rsid w:val="00DD59B5"/>
    <w:rsid w:val="00DE4B61"/>
    <w:rsid w:val="00DE58B8"/>
    <w:rsid w:val="00DF1C3F"/>
    <w:rsid w:val="00E02F89"/>
    <w:rsid w:val="00E06AE8"/>
    <w:rsid w:val="00E11437"/>
    <w:rsid w:val="00E23917"/>
    <w:rsid w:val="00E266A7"/>
    <w:rsid w:val="00E300A6"/>
    <w:rsid w:val="00E319E2"/>
    <w:rsid w:val="00E37105"/>
    <w:rsid w:val="00E50A3E"/>
    <w:rsid w:val="00E64837"/>
    <w:rsid w:val="00E70723"/>
    <w:rsid w:val="00E71A53"/>
    <w:rsid w:val="00E77995"/>
    <w:rsid w:val="00E94E35"/>
    <w:rsid w:val="00EA25D8"/>
    <w:rsid w:val="00EA42A5"/>
    <w:rsid w:val="00EA6BC6"/>
    <w:rsid w:val="00EB4453"/>
    <w:rsid w:val="00EC2AB4"/>
    <w:rsid w:val="00EC3816"/>
    <w:rsid w:val="00EC4060"/>
    <w:rsid w:val="00ED0C91"/>
    <w:rsid w:val="00ED29D8"/>
    <w:rsid w:val="00ED52AC"/>
    <w:rsid w:val="00ED71F8"/>
    <w:rsid w:val="00EE37BF"/>
    <w:rsid w:val="00EE4B65"/>
    <w:rsid w:val="00EE7FA5"/>
    <w:rsid w:val="00EF0CF6"/>
    <w:rsid w:val="00EF1351"/>
    <w:rsid w:val="00EF2140"/>
    <w:rsid w:val="00EF2CD1"/>
    <w:rsid w:val="00EF75BC"/>
    <w:rsid w:val="00F03335"/>
    <w:rsid w:val="00F14CD2"/>
    <w:rsid w:val="00F17741"/>
    <w:rsid w:val="00F235FE"/>
    <w:rsid w:val="00F25617"/>
    <w:rsid w:val="00F3208F"/>
    <w:rsid w:val="00F4129D"/>
    <w:rsid w:val="00F437D5"/>
    <w:rsid w:val="00F45501"/>
    <w:rsid w:val="00F56A31"/>
    <w:rsid w:val="00F6538B"/>
    <w:rsid w:val="00F73DF7"/>
    <w:rsid w:val="00F74ED7"/>
    <w:rsid w:val="00F8555C"/>
    <w:rsid w:val="00F9129C"/>
    <w:rsid w:val="00F95418"/>
    <w:rsid w:val="00FA4D53"/>
    <w:rsid w:val="00FB159A"/>
    <w:rsid w:val="00FB1749"/>
    <w:rsid w:val="00FB3B7E"/>
    <w:rsid w:val="00FC0FB8"/>
    <w:rsid w:val="00FC5679"/>
    <w:rsid w:val="00FD4706"/>
    <w:rsid w:val="00FD6905"/>
    <w:rsid w:val="00FE1CE9"/>
    <w:rsid w:val="00FE763C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DCADC"/>
  <w15:docId w15:val="{B34AB4D8-45B6-43ED-BD96-D2AD05D5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F0C5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F0C5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795623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</w:rPr>
  </w:style>
  <w:style w:type="paragraph" w:customStyle="1" w:styleId="ConsNonformat">
    <w:name w:val="ConsNonformat"/>
    <w:rsid w:val="00C26024"/>
    <w:pPr>
      <w:snapToGrid w:val="0"/>
      <w:ind w:right="19772"/>
    </w:pPr>
    <w:rPr>
      <w:rFonts w:ascii="Courier New" w:hAnsi="Courier New"/>
    </w:rPr>
  </w:style>
  <w:style w:type="paragraph" w:customStyle="1" w:styleId="ConsTitle">
    <w:name w:val="ConsTitle"/>
    <w:rsid w:val="00C26024"/>
    <w:pPr>
      <w:snapToGrid w:val="0"/>
      <w:ind w:right="19772"/>
    </w:pPr>
    <w:rPr>
      <w:rFonts w:ascii="Arial" w:hAnsi="Arial"/>
      <w:b/>
      <w:sz w:val="16"/>
    </w:rPr>
  </w:style>
  <w:style w:type="paragraph" w:customStyle="1" w:styleId="ConsNormal">
    <w:name w:val="ConsNormal"/>
    <w:rsid w:val="00C26024"/>
    <w:pPr>
      <w:snapToGrid w:val="0"/>
      <w:ind w:right="19772" w:firstLine="720"/>
    </w:pPr>
    <w:rPr>
      <w:rFonts w:ascii="Arial" w:hAnsi="Arial"/>
    </w:rPr>
  </w:style>
  <w:style w:type="paragraph" w:customStyle="1" w:styleId="af2">
    <w:name w:val="Об"/>
    <w:rsid w:val="00A34DB8"/>
    <w:pPr>
      <w:widowControl w:val="0"/>
    </w:pPr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4F0C5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4F0C56"/>
    <w:rPr>
      <w:rFonts w:ascii="Calibri" w:eastAsia="Times New Roman" w:hAnsi="Calibri" w:cs="Times New Roman"/>
      <w:b/>
      <w:bCs/>
      <w:sz w:val="28"/>
      <w:szCs w:val="28"/>
    </w:rPr>
  </w:style>
  <w:style w:type="paragraph" w:styleId="23">
    <w:name w:val="Body Text 2"/>
    <w:basedOn w:val="a"/>
    <w:link w:val="24"/>
    <w:rsid w:val="004F0C5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F0C56"/>
    <w:rPr>
      <w:sz w:val="24"/>
      <w:szCs w:val="24"/>
    </w:rPr>
  </w:style>
  <w:style w:type="paragraph" w:customStyle="1" w:styleId="af3">
    <w:name w:val="Стиль"/>
    <w:rsid w:val="004F0C56"/>
  </w:style>
  <w:style w:type="paragraph" w:customStyle="1" w:styleId="af4">
    <w:name w:val="текст сноски"/>
    <w:basedOn w:val="a"/>
    <w:rsid w:val="004F0C56"/>
    <w:pPr>
      <w:widowControl w:val="0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rsid w:val="005508D3"/>
    <w:rPr>
      <w:rFonts w:ascii="Arial" w:hAnsi="Arial" w:cs="Arial"/>
      <w:b/>
      <w:bCs/>
      <w:i/>
      <w:iCs/>
      <w:sz w:val="28"/>
      <w:szCs w:val="28"/>
    </w:rPr>
  </w:style>
  <w:style w:type="paragraph" w:customStyle="1" w:styleId="12">
    <w:name w:val="заголовок 1"/>
    <w:basedOn w:val="a"/>
    <w:next w:val="a"/>
    <w:rsid w:val="003C3845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character" w:customStyle="1" w:styleId="70">
    <w:name w:val="Заголовок 7 Знак"/>
    <w:basedOn w:val="a0"/>
    <w:link w:val="7"/>
    <w:semiHidden/>
    <w:rsid w:val="00795623"/>
    <w:rPr>
      <w:rFonts w:ascii="Calibri" w:eastAsia="Times New Roman" w:hAnsi="Calibri" w:cs="Times New Roman"/>
      <w:sz w:val="24"/>
      <w:szCs w:val="24"/>
    </w:rPr>
  </w:style>
  <w:style w:type="paragraph" w:styleId="af5">
    <w:name w:val="Plain Text"/>
    <w:basedOn w:val="a"/>
    <w:link w:val="af6"/>
    <w:rsid w:val="00795623"/>
    <w:rPr>
      <w:rFonts w:ascii="Courier New" w:hAnsi="Courier New"/>
      <w:sz w:val="20"/>
      <w:szCs w:val="20"/>
    </w:rPr>
  </w:style>
  <w:style w:type="character" w:customStyle="1" w:styleId="af6">
    <w:name w:val="Текст Знак"/>
    <w:basedOn w:val="a0"/>
    <w:link w:val="af5"/>
    <w:rsid w:val="00795623"/>
    <w:rPr>
      <w:rFonts w:ascii="Courier New" w:hAnsi="Courier New"/>
    </w:rPr>
  </w:style>
  <w:style w:type="paragraph" w:styleId="33">
    <w:name w:val="Body Text Indent 3"/>
    <w:basedOn w:val="a"/>
    <w:link w:val="34"/>
    <w:rsid w:val="0079562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795623"/>
    <w:rPr>
      <w:sz w:val="16"/>
      <w:szCs w:val="16"/>
    </w:rPr>
  </w:style>
  <w:style w:type="character" w:customStyle="1" w:styleId="a6">
    <w:name w:val="Нижний колонтитул Знак"/>
    <w:basedOn w:val="a0"/>
    <w:link w:val="a5"/>
    <w:rsid w:val="00795623"/>
    <w:rPr>
      <w:sz w:val="24"/>
      <w:szCs w:val="24"/>
    </w:rPr>
  </w:style>
  <w:style w:type="paragraph" w:customStyle="1" w:styleId="13">
    <w:name w:val="Текст1"/>
    <w:basedOn w:val="a"/>
    <w:rsid w:val="00795623"/>
    <w:pPr>
      <w:spacing w:before="120" w:line="360" w:lineRule="auto"/>
      <w:ind w:firstLine="720"/>
      <w:jc w:val="both"/>
    </w:pPr>
    <w:rPr>
      <w:rFonts w:ascii="Courier New" w:hAnsi="Courier New"/>
      <w:sz w:val="20"/>
      <w:szCs w:val="20"/>
    </w:rPr>
  </w:style>
  <w:style w:type="paragraph" w:customStyle="1" w:styleId="25">
    <w:name w:val="заголовок 2"/>
    <w:basedOn w:val="a"/>
    <w:next w:val="a"/>
    <w:rsid w:val="00795623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customStyle="1" w:styleId="41">
    <w:name w:val="заголовок 4"/>
    <w:basedOn w:val="a"/>
    <w:next w:val="a"/>
    <w:rsid w:val="00795623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paragraph" w:customStyle="1" w:styleId="35">
    <w:name w:val="заголовок 3"/>
    <w:basedOn w:val="a"/>
    <w:next w:val="a"/>
    <w:rsid w:val="00795623"/>
    <w:pPr>
      <w:keepNext/>
      <w:widowControl w:val="0"/>
      <w:autoSpaceDE w:val="0"/>
      <w:autoSpaceDN w:val="0"/>
      <w:jc w:val="center"/>
    </w:pPr>
    <w:rPr>
      <w:b/>
      <w:bCs/>
      <w:sz w:val="20"/>
    </w:rPr>
  </w:style>
  <w:style w:type="paragraph" w:styleId="af7">
    <w:name w:val="List Paragraph"/>
    <w:basedOn w:val="a"/>
    <w:uiPriority w:val="34"/>
    <w:qFormat/>
    <w:rsid w:val="005A7EBC"/>
    <w:pPr>
      <w:ind w:left="720"/>
      <w:contextualSpacing/>
    </w:pPr>
  </w:style>
  <w:style w:type="table" w:styleId="af8">
    <w:name w:val="Table Grid"/>
    <w:basedOn w:val="a1"/>
    <w:rsid w:val="00414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B4BC6-F455-4CF3-8E3B-6F26031C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5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34</cp:revision>
  <cp:lastPrinted>2021-03-31T06:34:00Z</cp:lastPrinted>
  <dcterms:created xsi:type="dcterms:W3CDTF">2019-09-17T12:38:00Z</dcterms:created>
  <dcterms:modified xsi:type="dcterms:W3CDTF">2026-09-10T14:38:00Z</dcterms:modified>
</cp:coreProperties>
</file>