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5E" w:rsidRPr="00ED555E" w:rsidRDefault="00ED555E" w:rsidP="00ED555E">
      <w:pPr>
        <w:jc w:val="right"/>
        <w:rPr>
          <w:rFonts w:ascii="Times New Roman" w:hAnsi="Times New Roman" w:cs="Times New Roman"/>
          <w:sz w:val="24"/>
          <w:szCs w:val="24"/>
        </w:rPr>
      </w:pPr>
      <w:r w:rsidRPr="00ED555E">
        <w:rPr>
          <w:rFonts w:ascii="Times New Roman" w:hAnsi="Times New Roman" w:cs="Times New Roman"/>
          <w:sz w:val="24"/>
          <w:szCs w:val="24"/>
        </w:rPr>
        <w:t>Приложение</w:t>
      </w:r>
    </w:p>
    <w:p w:rsidR="00ED555E" w:rsidRPr="00ED555E" w:rsidRDefault="00ED555E" w:rsidP="00ED555E">
      <w:pPr>
        <w:jc w:val="right"/>
        <w:rPr>
          <w:rFonts w:ascii="Times New Roman" w:hAnsi="Times New Roman" w:cs="Times New Roman"/>
          <w:sz w:val="24"/>
          <w:szCs w:val="24"/>
        </w:rPr>
      </w:pPr>
      <w:r w:rsidRPr="00ED555E">
        <w:rPr>
          <w:rFonts w:ascii="Times New Roman" w:hAnsi="Times New Roman" w:cs="Times New Roman"/>
          <w:sz w:val="24"/>
          <w:szCs w:val="24"/>
        </w:rPr>
        <w:t>УТВЕРЖДЕН</w:t>
      </w:r>
    </w:p>
    <w:p w:rsidR="00ED555E" w:rsidRPr="00ED555E" w:rsidRDefault="00ED555E" w:rsidP="00ED555E">
      <w:pPr>
        <w:jc w:val="right"/>
        <w:rPr>
          <w:rFonts w:ascii="Times New Roman" w:hAnsi="Times New Roman" w:cs="Times New Roman"/>
          <w:sz w:val="24"/>
          <w:szCs w:val="24"/>
        </w:rPr>
      </w:pPr>
      <w:r w:rsidRPr="00ED555E">
        <w:rPr>
          <w:rFonts w:ascii="Times New Roman" w:hAnsi="Times New Roman" w:cs="Times New Roman"/>
          <w:sz w:val="24"/>
          <w:szCs w:val="24"/>
        </w:rPr>
        <w:t xml:space="preserve">постановлением </w:t>
      </w:r>
      <w:proofErr w:type="gramStart"/>
      <w:r w:rsidRPr="00ED555E">
        <w:rPr>
          <w:rFonts w:ascii="Times New Roman" w:hAnsi="Times New Roman" w:cs="Times New Roman"/>
          <w:sz w:val="24"/>
          <w:szCs w:val="24"/>
        </w:rPr>
        <w:t>территориальной</w:t>
      </w:r>
      <w:proofErr w:type="gramEnd"/>
      <w:r w:rsidRPr="00ED555E">
        <w:rPr>
          <w:rFonts w:ascii="Times New Roman" w:hAnsi="Times New Roman" w:cs="Times New Roman"/>
          <w:sz w:val="24"/>
          <w:szCs w:val="24"/>
        </w:rPr>
        <w:t xml:space="preserve"> избирательной</w:t>
      </w:r>
    </w:p>
    <w:p w:rsidR="00ED555E" w:rsidRPr="00ED555E" w:rsidRDefault="00ED555E" w:rsidP="00ED555E">
      <w:pPr>
        <w:jc w:val="right"/>
        <w:rPr>
          <w:rFonts w:ascii="Times New Roman" w:hAnsi="Times New Roman" w:cs="Times New Roman"/>
          <w:sz w:val="24"/>
          <w:szCs w:val="24"/>
        </w:rPr>
      </w:pPr>
      <w:r w:rsidRPr="00ED555E">
        <w:rPr>
          <w:rFonts w:ascii="Times New Roman" w:hAnsi="Times New Roman" w:cs="Times New Roman"/>
          <w:sz w:val="24"/>
          <w:szCs w:val="24"/>
        </w:rPr>
        <w:t xml:space="preserve">комиссии Весьегонского района </w:t>
      </w:r>
    </w:p>
    <w:p w:rsidR="00ED555E" w:rsidRPr="00ED555E" w:rsidRDefault="00ED555E" w:rsidP="00ED555E">
      <w:pPr>
        <w:jc w:val="right"/>
        <w:rPr>
          <w:rFonts w:ascii="Times New Roman" w:hAnsi="Times New Roman" w:cs="Times New Roman"/>
          <w:sz w:val="24"/>
          <w:szCs w:val="24"/>
        </w:rPr>
      </w:pPr>
      <w:r w:rsidRPr="00ED555E">
        <w:rPr>
          <w:rFonts w:ascii="Times New Roman" w:hAnsi="Times New Roman" w:cs="Times New Roman"/>
          <w:sz w:val="24"/>
          <w:szCs w:val="24"/>
        </w:rPr>
        <w:t>от 1</w:t>
      </w:r>
      <w:r w:rsidR="0075208C">
        <w:rPr>
          <w:rFonts w:ascii="Times New Roman" w:hAnsi="Times New Roman" w:cs="Times New Roman"/>
          <w:sz w:val="24"/>
          <w:szCs w:val="24"/>
        </w:rPr>
        <w:t>4</w:t>
      </w:r>
      <w:r w:rsidRPr="00ED555E">
        <w:rPr>
          <w:rFonts w:ascii="Times New Roman" w:hAnsi="Times New Roman" w:cs="Times New Roman"/>
          <w:sz w:val="24"/>
          <w:szCs w:val="24"/>
        </w:rPr>
        <w:t xml:space="preserve"> июля 2016г. № 5/21-4</w:t>
      </w:r>
    </w:p>
    <w:p w:rsidR="00ED555E" w:rsidRPr="00ED555E" w:rsidRDefault="00A6425F" w:rsidP="00ED555E">
      <w:pPr>
        <w:jc w:val="right"/>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00ED555E" w:rsidRPr="00ED555E">
        <w:rPr>
          <w:rFonts w:ascii="Times New Roman" w:hAnsi="Times New Roman" w:cs="Times New Roman"/>
          <w:sz w:val="24"/>
          <w:szCs w:val="24"/>
        </w:rPr>
        <w:t>с изменениями</w:t>
      </w:r>
      <w:r>
        <w:rPr>
          <w:rFonts w:ascii="Times New Roman" w:hAnsi="Times New Roman" w:cs="Times New Roman"/>
          <w:sz w:val="24"/>
          <w:szCs w:val="24"/>
        </w:rPr>
        <w:t>,</w:t>
      </w:r>
      <w:r w:rsidR="00ED555E" w:rsidRPr="00ED555E">
        <w:rPr>
          <w:rFonts w:ascii="Times New Roman" w:hAnsi="Times New Roman" w:cs="Times New Roman"/>
          <w:sz w:val="24"/>
          <w:szCs w:val="24"/>
        </w:rPr>
        <w:t xml:space="preserve"> внесенными постановлением территориальной избирательной комиссией Весьегонского района от 16.11.2020 № 120/637-4) </w:t>
      </w:r>
    </w:p>
    <w:p w:rsidR="00ED555E" w:rsidRPr="00ED555E" w:rsidRDefault="00ED555E" w:rsidP="00ED555E">
      <w:pPr>
        <w:jc w:val="both"/>
        <w:rPr>
          <w:rFonts w:ascii="Times New Roman" w:hAnsi="Times New Roman" w:cs="Times New Roman"/>
          <w:sz w:val="28"/>
          <w:szCs w:val="28"/>
        </w:rPr>
      </w:pPr>
    </w:p>
    <w:p w:rsidR="00ED555E" w:rsidRPr="00ED555E" w:rsidRDefault="00ED555E" w:rsidP="00ED555E">
      <w:pPr>
        <w:jc w:val="center"/>
        <w:rPr>
          <w:rFonts w:ascii="Times New Roman" w:hAnsi="Times New Roman" w:cs="Times New Roman"/>
          <w:b/>
          <w:sz w:val="28"/>
          <w:szCs w:val="28"/>
        </w:rPr>
      </w:pPr>
      <w:r w:rsidRPr="00ED555E">
        <w:rPr>
          <w:rFonts w:ascii="Times New Roman" w:hAnsi="Times New Roman" w:cs="Times New Roman"/>
          <w:b/>
          <w:sz w:val="28"/>
          <w:szCs w:val="28"/>
        </w:rPr>
        <w:t>РЕГЛАМЕНТ</w:t>
      </w:r>
    </w:p>
    <w:p w:rsidR="00ED555E" w:rsidRPr="00ED555E" w:rsidRDefault="00ED555E" w:rsidP="00ED555E">
      <w:pPr>
        <w:jc w:val="center"/>
        <w:rPr>
          <w:rFonts w:ascii="Times New Roman" w:hAnsi="Times New Roman" w:cs="Times New Roman"/>
          <w:b/>
          <w:sz w:val="28"/>
          <w:szCs w:val="28"/>
        </w:rPr>
      </w:pPr>
      <w:r w:rsidRPr="00ED555E">
        <w:rPr>
          <w:rFonts w:ascii="Times New Roman" w:hAnsi="Times New Roman" w:cs="Times New Roman"/>
          <w:b/>
          <w:sz w:val="28"/>
          <w:szCs w:val="28"/>
        </w:rPr>
        <w:t>территориальной избирательной комиссии</w:t>
      </w:r>
    </w:p>
    <w:p w:rsidR="00ED555E" w:rsidRPr="00ED555E" w:rsidRDefault="00ED555E" w:rsidP="00ED555E">
      <w:pPr>
        <w:jc w:val="center"/>
        <w:rPr>
          <w:rFonts w:ascii="Times New Roman" w:hAnsi="Times New Roman" w:cs="Times New Roman"/>
          <w:b/>
          <w:sz w:val="28"/>
          <w:szCs w:val="28"/>
        </w:rPr>
      </w:pPr>
      <w:r w:rsidRPr="00ED555E">
        <w:rPr>
          <w:rFonts w:ascii="Times New Roman" w:hAnsi="Times New Roman" w:cs="Times New Roman"/>
          <w:b/>
          <w:sz w:val="28"/>
          <w:szCs w:val="28"/>
        </w:rPr>
        <w:t>Весьегонского округа</w:t>
      </w:r>
    </w:p>
    <w:p w:rsidR="00ED555E" w:rsidRPr="00ED555E" w:rsidRDefault="00ED555E" w:rsidP="00ED555E">
      <w:pPr>
        <w:jc w:val="both"/>
        <w:rPr>
          <w:rFonts w:ascii="Times New Roman" w:hAnsi="Times New Roman" w:cs="Times New Roman"/>
          <w:b/>
          <w:sz w:val="28"/>
          <w:szCs w:val="28"/>
        </w:rPr>
      </w:pPr>
      <w:r w:rsidRPr="00ED555E">
        <w:rPr>
          <w:rFonts w:ascii="Times New Roman" w:hAnsi="Times New Roman" w:cs="Times New Roman"/>
          <w:b/>
          <w:sz w:val="28"/>
          <w:szCs w:val="28"/>
        </w:rPr>
        <w:t>Раздел 1. Общие положения</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b/>
          <w:sz w:val="28"/>
          <w:szCs w:val="28"/>
        </w:rPr>
        <w:t>Статья 1</w:t>
      </w:r>
      <w:r w:rsidRPr="00ED555E">
        <w:rPr>
          <w:rFonts w:ascii="Times New Roman" w:hAnsi="Times New Roman" w:cs="Times New Roman"/>
          <w:sz w:val="28"/>
          <w:szCs w:val="28"/>
        </w:rPr>
        <w:t xml:space="preserve">. </w:t>
      </w:r>
      <w:proofErr w:type="gramStart"/>
      <w:r w:rsidRPr="00ED555E">
        <w:rPr>
          <w:rFonts w:ascii="Times New Roman" w:hAnsi="Times New Roman" w:cs="Times New Roman"/>
          <w:sz w:val="28"/>
          <w:szCs w:val="28"/>
        </w:rPr>
        <w:t>Настоящий Регламент территориальной избирательной комиссии Весьегонского округа (далее - Регламент) определяет порядок и правила работы территориальной избирательной комиссии Весьегонского округа (далее - Комиссия или территориальная комиссия), осуществляющей подготовку и проведение выборов в федеральные органы государственной власти, в органы государственной власти Тверской области, в органы местного самоуправления, референдума Российской Федерации и референдума Тверской области на территории муниципального образования Тверской области Весьегонский округ, голосования</w:t>
      </w:r>
      <w:proofErr w:type="gramEnd"/>
      <w:r w:rsidRPr="00ED555E">
        <w:rPr>
          <w:rFonts w:ascii="Times New Roman" w:hAnsi="Times New Roman" w:cs="Times New Roman"/>
          <w:sz w:val="28"/>
          <w:szCs w:val="28"/>
        </w:rPr>
        <w:t xml:space="preserve"> </w:t>
      </w:r>
      <w:proofErr w:type="gramStart"/>
      <w:r w:rsidRPr="00ED555E">
        <w:rPr>
          <w:rFonts w:ascii="Times New Roman" w:hAnsi="Times New Roman" w:cs="Times New Roman"/>
          <w:sz w:val="28"/>
          <w:szCs w:val="28"/>
        </w:rPr>
        <w:t>по отзыву Губернатора Тверской области (далее - голосование по отзыву) в соответствии с компетенцией, установленной федеральными законами, Избирательным Кодексом Тверской области от 07.04.2003 №20-ЗО (далее - Кодекс), законом Тверской области от 27.12.2012 № 134-ЗО «Об отзыве Губернатора Тверской области», иными законами, а также контроль за соблюдением избирательных прав и права на участие в референдуме граждан Российской Федерации, право граждан на участие в отзыве</w:t>
      </w:r>
      <w:proofErr w:type="gramEnd"/>
      <w:r w:rsidRPr="00ED555E">
        <w:rPr>
          <w:rFonts w:ascii="Times New Roman" w:hAnsi="Times New Roman" w:cs="Times New Roman"/>
          <w:sz w:val="28"/>
          <w:szCs w:val="28"/>
        </w:rPr>
        <w:t xml:space="preserve"> Губернатора Тверской области, осуществление в пределах своей компетенции руководства деятельностью нижестоящих избирательных комиссий и оказание им правовой, методической, организационно-технической и иной помощи.</w:t>
      </w:r>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t>В связи с возложением на комиссию полномочий избирательной</w:t>
      </w:r>
      <w:r w:rsidR="0018291E">
        <w:rPr>
          <w:rFonts w:ascii="Times New Roman" w:hAnsi="Times New Roman" w:cs="Times New Roman"/>
          <w:sz w:val="28"/>
          <w:szCs w:val="28"/>
        </w:rPr>
        <w:t xml:space="preserve"> </w:t>
      </w:r>
      <w:r w:rsidRPr="00ED555E">
        <w:rPr>
          <w:rFonts w:ascii="Times New Roman" w:hAnsi="Times New Roman" w:cs="Times New Roman"/>
          <w:sz w:val="28"/>
          <w:szCs w:val="28"/>
        </w:rPr>
        <w:t xml:space="preserve">комиссии муниципального образования Весьегонский муниципальный округ Тверской области Комиссия наделена полномочиями по организации и проведению в муниципальном образовании Весьегонский муниципальный округ Тверской </w:t>
      </w:r>
      <w:r w:rsidRPr="00ED555E">
        <w:rPr>
          <w:rFonts w:ascii="Times New Roman" w:hAnsi="Times New Roman" w:cs="Times New Roman"/>
          <w:sz w:val="28"/>
          <w:szCs w:val="28"/>
        </w:rPr>
        <w:lastRenderedPageBreak/>
        <w:t>области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End"/>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b/>
          <w:sz w:val="28"/>
          <w:szCs w:val="28"/>
        </w:rPr>
        <w:t>Статья 2.</w:t>
      </w:r>
      <w:r w:rsidRPr="00ED555E">
        <w:rPr>
          <w:rFonts w:ascii="Times New Roman" w:hAnsi="Times New Roman" w:cs="Times New Roman"/>
          <w:sz w:val="28"/>
          <w:szCs w:val="28"/>
        </w:rPr>
        <w:t xml:space="preserve"> Комиссия является государственным органом Тверской области и действует на постоянной основе. В своей деятельности Комиссия руководствуется Конституцией Российской Федерации, федеральными законами и законами Тверской области, решениями вышестоящих избирательных комиссий, настоящим Регламентом, иными нормативными правовыми актами, Уставом Весьегонского муниципального округа Тверской области и не связана решениями политических партий и иных общественных объединений.</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Срок полномочий комиссии составляет пять лет.</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b/>
          <w:sz w:val="28"/>
          <w:szCs w:val="28"/>
        </w:rPr>
        <w:t>Статья 3.</w:t>
      </w:r>
      <w:r w:rsidRPr="00ED555E">
        <w:rPr>
          <w:rFonts w:ascii="Times New Roman" w:hAnsi="Times New Roman" w:cs="Times New Roman"/>
          <w:sz w:val="28"/>
          <w:szCs w:val="28"/>
        </w:rPr>
        <w:t xml:space="preserve"> В соответствии с законодательством Тверской области территориальной комиссии придан статус юридического лица.</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b/>
          <w:sz w:val="28"/>
          <w:szCs w:val="28"/>
        </w:rPr>
        <w:t>Статья 4.</w:t>
      </w:r>
      <w:r w:rsidRPr="00ED555E">
        <w:rPr>
          <w:rFonts w:ascii="Times New Roman" w:hAnsi="Times New Roman" w:cs="Times New Roman"/>
          <w:sz w:val="28"/>
          <w:szCs w:val="28"/>
        </w:rPr>
        <w:t xml:space="preserve"> Комиссия состоит из 10 членов с правом решающего голоса, которые назначаются Избирательной комиссией Тверской области в соответствии со статьей 26 Федерального закона «Об основных гарантиях избирательных прав и права на участие в референдуме граждан Российской Федерации», Избирательным кодексом Тверской области.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b/>
          <w:sz w:val="28"/>
          <w:szCs w:val="28"/>
        </w:rPr>
        <w:t>Статья 5.</w:t>
      </w:r>
      <w:r w:rsidRPr="00ED555E">
        <w:rPr>
          <w:rFonts w:ascii="Times New Roman" w:hAnsi="Times New Roman" w:cs="Times New Roman"/>
          <w:sz w:val="28"/>
          <w:szCs w:val="28"/>
        </w:rPr>
        <w:t xml:space="preserve"> Кандидат, избирательное объединение, выдвинувшее список кандидатов, со дня представления в территориальную комиссию документов для регистрации кандидата, списка кандидатов вправе назначить одного члена территориальной комиссии с правом совещательного голоса. Кандидат, избирательное объединение, выдвинувшее список кандидатов, в случае регистрации вышестоящей комиссией кандидата, списка кандидатов вправе назначить одного члена территориальной комиссии с правом</w:t>
      </w:r>
      <w:r w:rsidR="0018291E">
        <w:rPr>
          <w:rFonts w:ascii="Times New Roman" w:hAnsi="Times New Roman" w:cs="Times New Roman"/>
          <w:sz w:val="28"/>
          <w:szCs w:val="28"/>
        </w:rPr>
        <w:t xml:space="preserve"> </w:t>
      </w:r>
      <w:r w:rsidRPr="00ED555E">
        <w:rPr>
          <w:rFonts w:ascii="Times New Roman" w:hAnsi="Times New Roman" w:cs="Times New Roman"/>
          <w:sz w:val="28"/>
          <w:szCs w:val="28"/>
        </w:rPr>
        <w:t>совещательного голоса. Каждое избирательное объединение может назначить в комиссию не более одного члена избирательной комиссии с правом совещательного голоса.</w:t>
      </w:r>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t xml:space="preserve">После официального опубликования решения о назначении референдума Российской Федерации, референдума Тверской области, голосования по отзыву инициативная группа по проведению референдума, инициативная группа по отзыву, избирательные объединения, списки кандидатов которых были допущены к распределению депутатских мандатов на последних перед референдумом выборах депутатов Государственной Думы Федерального Собрания Российской Федерации, депутатов законодательного </w:t>
      </w:r>
      <w:r w:rsidRPr="00ED555E">
        <w:rPr>
          <w:rFonts w:ascii="Times New Roman" w:hAnsi="Times New Roman" w:cs="Times New Roman"/>
          <w:sz w:val="28"/>
          <w:szCs w:val="28"/>
        </w:rPr>
        <w:lastRenderedPageBreak/>
        <w:t>(представительного) органа государственной власти Тверской области, избирательные объединения, спискам кандидатов которых</w:t>
      </w:r>
      <w:proofErr w:type="gramEnd"/>
      <w:r w:rsidRPr="00ED555E">
        <w:rPr>
          <w:rFonts w:ascii="Times New Roman" w:hAnsi="Times New Roman" w:cs="Times New Roman"/>
          <w:sz w:val="28"/>
          <w:szCs w:val="28"/>
        </w:rPr>
        <w:t xml:space="preserve"> переданы депутатские мандаты в соответствии с законом Тверской области, избирательные объединения, списки кандидатов которых были допущены к распределению депутатских мандатов в представительном органе муниципального образования соответственно уровню референдума, голосования по отзыву, вправе назначить в состав территориальной комиссии по одному члену комиссии с правом совещательного голоса.</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Инициативная группа по проведению голосования по отзыву выборного должностного лица местного самоуправления, депутата представительного органа муниципального образования, после опубликования решения о назначения голосования по отзыву может назначить в состав территориальной комиссии одного члена комиссии с правом совещательного голоса.</w:t>
      </w:r>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t xml:space="preserve">Политическая партия или региональное отделение политической партии, не допущенные к распределению депутатских мандатов в Государственной Думе Федерального Собрания Российской Федерации и (или) в законодательный (представительный) орган государственной власти Тверской области (которым не переданы депутатские мандаты) вправе назначить одного своего представителя (далее </w:t>
      </w:r>
      <w:r w:rsidR="0018291E">
        <w:rPr>
          <w:rFonts w:ascii="Times New Roman" w:hAnsi="Times New Roman" w:cs="Times New Roman"/>
          <w:sz w:val="28"/>
          <w:szCs w:val="28"/>
        </w:rPr>
        <w:t>–</w:t>
      </w:r>
      <w:r w:rsidRPr="00ED555E">
        <w:rPr>
          <w:rFonts w:ascii="Times New Roman" w:hAnsi="Times New Roman" w:cs="Times New Roman"/>
          <w:sz w:val="28"/>
          <w:szCs w:val="28"/>
        </w:rPr>
        <w:t xml:space="preserve"> представитель</w:t>
      </w:r>
      <w:r w:rsidR="0018291E">
        <w:rPr>
          <w:rFonts w:ascii="Times New Roman" w:hAnsi="Times New Roman" w:cs="Times New Roman"/>
          <w:sz w:val="28"/>
          <w:szCs w:val="28"/>
        </w:rPr>
        <w:t xml:space="preserve"> </w:t>
      </w:r>
      <w:r w:rsidRPr="00ED555E">
        <w:rPr>
          <w:rFonts w:ascii="Times New Roman" w:hAnsi="Times New Roman" w:cs="Times New Roman"/>
          <w:sz w:val="28"/>
          <w:szCs w:val="28"/>
        </w:rPr>
        <w:t>политической партии) для участия в работе территориальной комиссии.</w:t>
      </w:r>
      <w:proofErr w:type="gramEnd"/>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t>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 члены Совета Федерации Федерального Собрания Российской Федерации, депутаты законодательных (представительных) органов государственной власти, органов местного самоуправления, выборные должностные лица</w:t>
      </w:r>
      <w:proofErr w:type="gramEnd"/>
      <w:r w:rsidRPr="00ED555E">
        <w:rPr>
          <w:rFonts w:ascii="Times New Roman" w:hAnsi="Times New Roman" w:cs="Times New Roman"/>
          <w:sz w:val="28"/>
          <w:szCs w:val="28"/>
        </w:rPr>
        <w:t xml:space="preserve">, </w:t>
      </w:r>
      <w:proofErr w:type="gramStart"/>
      <w:r w:rsidRPr="00ED555E">
        <w:rPr>
          <w:rFonts w:ascii="Times New Roman" w:hAnsi="Times New Roman" w:cs="Times New Roman"/>
          <w:sz w:val="28"/>
          <w:szCs w:val="28"/>
        </w:rPr>
        <w:t>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 работники аппаратов комиссий, а также лица</w:t>
      </w:r>
      <w:proofErr w:type="gramEnd"/>
      <w:r w:rsidRPr="00ED555E">
        <w:rPr>
          <w:rFonts w:ascii="Times New Roman" w:hAnsi="Times New Roman" w:cs="Times New Roman"/>
          <w:sz w:val="28"/>
          <w:szCs w:val="28"/>
        </w:rPr>
        <w:t>, замещающие командные должности в воинских частях, военных организациях и учреждениях.</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lastRenderedPageBreak/>
        <w:t>Иные ограничения, для назначения лиц в составы комиссий, в том числе в период подготовки и проведения выборов, установлены Федеральным законом «Об основных гарантиях избирательных прав и права на участие в референдуме граждан Российской Федерации».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b/>
          <w:sz w:val="28"/>
          <w:szCs w:val="28"/>
        </w:rPr>
        <w:t>Статья 6.</w:t>
      </w:r>
      <w:r w:rsidRPr="00ED555E">
        <w:rPr>
          <w:rFonts w:ascii="Times New Roman" w:hAnsi="Times New Roman" w:cs="Times New Roman"/>
          <w:sz w:val="28"/>
          <w:szCs w:val="28"/>
        </w:rPr>
        <w:t xml:space="preserve"> Полномочия члена комиссии с правом решающего голоса, работающего на постоянной (штатной) основе, приостанавливаются в случае, предусмотренном пунктом 7 статьи 29 Федерального закона «Об основных гарантиях избирательных прав и права на участие в референдуме граждан Российской Федерации».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b/>
          <w:sz w:val="28"/>
          <w:szCs w:val="28"/>
        </w:rPr>
        <w:t>Статья 7.</w:t>
      </w:r>
      <w:r w:rsidRPr="00ED555E">
        <w:rPr>
          <w:rFonts w:ascii="Times New Roman" w:hAnsi="Times New Roman" w:cs="Times New Roman"/>
          <w:sz w:val="28"/>
          <w:szCs w:val="28"/>
        </w:rPr>
        <w:t xml:space="preserve"> </w:t>
      </w:r>
      <w:proofErr w:type="gramStart"/>
      <w:r w:rsidRPr="00ED555E">
        <w:rPr>
          <w:rFonts w:ascii="Times New Roman" w:hAnsi="Times New Roman" w:cs="Times New Roman"/>
          <w:sz w:val="28"/>
          <w:szCs w:val="28"/>
        </w:rPr>
        <w:t>При появлении оснований для досрочного освобождения</w:t>
      </w:r>
      <w:r w:rsidR="0018291E">
        <w:rPr>
          <w:rFonts w:ascii="Times New Roman" w:hAnsi="Times New Roman" w:cs="Times New Roman"/>
          <w:sz w:val="28"/>
          <w:szCs w:val="28"/>
        </w:rPr>
        <w:t xml:space="preserve"> </w:t>
      </w:r>
      <w:r w:rsidRPr="00ED555E">
        <w:rPr>
          <w:rFonts w:ascii="Times New Roman" w:hAnsi="Times New Roman" w:cs="Times New Roman"/>
          <w:sz w:val="28"/>
          <w:szCs w:val="28"/>
        </w:rPr>
        <w:t>(прекращения полномочий) члена комиссии с правом решающего голоса от обязанностей члена комиссии в случаях, предусмотренных пунктами 6, 8 статьи 29 Федерального закона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избирательную комиссию Тверской области с предложением о досрочном прекращении полномочий указанного члена комиссии</w:t>
      </w:r>
      <w:proofErr w:type="gramEnd"/>
      <w:r w:rsidRPr="00ED555E">
        <w:rPr>
          <w:rFonts w:ascii="Times New Roman" w:hAnsi="Times New Roman" w:cs="Times New Roman"/>
          <w:sz w:val="28"/>
          <w:szCs w:val="28"/>
        </w:rPr>
        <w:t xml:space="preserve"> с правом решающего голоса и о назначении нового члена комиссии.</w:t>
      </w:r>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t>Избирательная комиссия Тверской области назначает нового члена комиссии с правом решающего голоса вместо выбывшего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законом «Об основных гарантиях избирательных прав и права</w:t>
      </w:r>
      <w:proofErr w:type="gramEnd"/>
      <w:r w:rsidRPr="00ED555E">
        <w:rPr>
          <w:rFonts w:ascii="Times New Roman" w:hAnsi="Times New Roman" w:cs="Times New Roman"/>
          <w:sz w:val="28"/>
          <w:szCs w:val="28"/>
        </w:rPr>
        <w:t xml:space="preserve"> на участие в референдуме граждан Российской Федерации».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В случае</w:t>
      </w:r>
      <w:proofErr w:type="gramStart"/>
      <w:r w:rsidRPr="00ED555E">
        <w:rPr>
          <w:rFonts w:ascii="Times New Roman" w:hAnsi="Times New Roman" w:cs="Times New Roman"/>
          <w:sz w:val="28"/>
          <w:szCs w:val="28"/>
        </w:rPr>
        <w:t>,</w:t>
      </w:r>
      <w:proofErr w:type="gramEnd"/>
      <w:r w:rsidRPr="00ED555E">
        <w:rPr>
          <w:rFonts w:ascii="Times New Roman" w:hAnsi="Times New Roman" w:cs="Times New Roman"/>
          <w:sz w:val="28"/>
          <w:szCs w:val="28"/>
        </w:rPr>
        <w:t xml:space="preserve"> если в указанный срок избирательная комиссия Тверской области не примет решение о досрочном прекращении полномочий члена комиссии, его полномочия прекращаются решением территориальной комиссии, в которую он входит, в течение трех дней со дня истечения этого срока.</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b/>
          <w:sz w:val="28"/>
          <w:szCs w:val="28"/>
        </w:rPr>
        <w:t>Статья 8.</w:t>
      </w:r>
      <w:r w:rsidRPr="00ED555E">
        <w:rPr>
          <w:rFonts w:ascii="Times New Roman" w:hAnsi="Times New Roman" w:cs="Times New Roman"/>
          <w:sz w:val="28"/>
          <w:szCs w:val="28"/>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её компетенцию.</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b/>
          <w:sz w:val="28"/>
          <w:szCs w:val="28"/>
        </w:rPr>
        <w:t>Статья 9.</w:t>
      </w:r>
      <w:r w:rsidRPr="00ED555E">
        <w:rPr>
          <w:rFonts w:ascii="Times New Roman" w:hAnsi="Times New Roman" w:cs="Times New Roman"/>
          <w:sz w:val="28"/>
          <w:szCs w:val="28"/>
        </w:rPr>
        <w:t xml:space="preserve"> </w:t>
      </w:r>
      <w:proofErr w:type="gramStart"/>
      <w:r w:rsidRPr="00ED555E">
        <w:rPr>
          <w:rFonts w:ascii="Times New Roman" w:hAnsi="Times New Roman" w:cs="Times New Roman"/>
          <w:sz w:val="28"/>
          <w:szCs w:val="28"/>
        </w:rPr>
        <w:t xml:space="preserve">Решения и акты Комиссии, принятые в пределах её компетенции, обязательны для органов исполнительной власти Тверской области, государственных учреждений, органов местного самоуправления, </w:t>
      </w:r>
      <w:r w:rsidRPr="00ED555E">
        <w:rPr>
          <w:rFonts w:ascii="Times New Roman" w:hAnsi="Times New Roman" w:cs="Times New Roman"/>
          <w:sz w:val="28"/>
          <w:szCs w:val="28"/>
        </w:rPr>
        <w:lastRenderedPageBreak/>
        <w:t>кандидатов, избирательных объединений, общественных объединений, организаций, должностных лиц и избирателей.</w:t>
      </w:r>
      <w:proofErr w:type="gramEnd"/>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Решения и иные акты Комиссии не подлежат государственной</w:t>
      </w:r>
      <w:r w:rsidR="0018291E">
        <w:rPr>
          <w:rFonts w:ascii="Times New Roman" w:hAnsi="Times New Roman" w:cs="Times New Roman"/>
          <w:sz w:val="28"/>
          <w:szCs w:val="28"/>
        </w:rPr>
        <w:t xml:space="preserve"> </w:t>
      </w:r>
      <w:r w:rsidRPr="00ED555E">
        <w:rPr>
          <w:rFonts w:ascii="Times New Roman" w:hAnsi="Times New Roman" w:cs="Times New Roman"/>
          <w:sz w:val="28"/>
          <w:szCs w:val="28"/>
        </w:rPr>
        <w:t>регистрации.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Решения Комиссии, принятые в пределах ее компетенции, обязательны для нижестоящих избирательных комиссий.</w:t>
      </w:r>
    </w:p>
    <w:p w:rsidR="0018291E" w:rsidRDefault="00ED555E" w:rsidP="0018291E">
      <w:pPr>
        <w:jc w:val="both"/>
        <w:rPr>
          <w:rFonts w:ascii="Times New Roman" w:hAnsi="Times New Roman" w:cs="Times New Roman"/>
          <w:sz w:val="28"/>
          <w:szCs w:val="28"/>
        </w:rPr>
      </w:pPr>
      <w:r w:rsidRPr="00ED555E">
        <w:rPr>
          <w:rFonts w:ascii="Times New Roman" w:hAnsi="Times New Roman" w:cs="Times New Roman"/>
          <w:b/>
          <w:sz w:val="28"/>
          <w:szCs w:val="28"/>
        </w:rPr>
        <w:t>Статья 10.</w:t>
      </w:r>
      <w:r w:rsidRPr="00ED555E">
        <w:rPr>
          <w:rFonts w:ascii="Times New Roman" w:hAnsi="Times New Roman" w:cs="Times New Roman"/>
          <w:sz w:val="28"/>
          <w:szCs w:val="28"/>
        </w:rPr>
        <w:t xml:space="preserve"> Комиссия имеет печать со своим наименованием и изображением герба Тверской области, другие печати и штампы, необходимые для обеспечения деятельности Комиссии.</w:t>
      </w:r>
    </w:p>
    <w:p w:rsidR="0018291E" w:rsidRPr="0018291E" w:rsidRDefault="00ED555E" w:rsidP="0018291E">
      <w:pPr>
        <w:jc w:val="both"/>
        <w:rPr>
          <w:rFonts w:ascii="Times New Roman" w:hAnsi="Times New Roman" w:cs="Times New Roman"/>
          <w:sz w:val="28"/>
          <w:szCs w:val="28"/>
        </w:rPr>
      </w:pPr>
      <w:r w:rsidRPr="00ED555E">
        <w:rPr>
          <w:rFonts w:ascii="Times New Roman" w:hAnsi="Times New Roman" w:cs="Times New Roman"/>
          <w:sz w:val="28"/>
          <w:szCs w:val="28"/>
        </w:rPr>
        <w:t xml:space="preserve">Комиссия имеет свой сайт в информационно-телекоммуникационной сети общего пользования «Интернет» с электронным адресом </w:t>
      </w:r>
      <w:hyperlink r:id="rId5" w:history="1">
        <w:r w:rsidR="0018291E" w:rsidRPr="0018291E">
          <w:rPr>
            <w:rStyle w:val="a3"/>
            <w:rFonts w:ascii="Times New Roman" w:hAnsi="Times New Roman" w:cs="Times New Roman"/>
            <w:sz w:val="28"/>
            <w:szCs w:val="28"/>
          </w:rPr>
          <w:t>http://vesegonsktik.izbirkom69.ru/</w:t>
        </w:r>
      </w:hyperlink>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b/>
          <w:sz w:val="28"/>
          <w:szCs w:val="28"/>
        </w:rPr>
        <w:t>Статья 11.</w:t>
      </w:r>
      <w:r w:rsidRPr="00ED555E">
        <w:rPr>
          <w:rFonts w:ascii="Times New Roman" w:hAnsi="Times New Roman" w:cs="Times New Roman"/>
          <w:sz w:val="28"/>
          <w:szCs w:val="28"/>
        </w:rPr>
        <w:t xml:space="preserve"> Место постоянного пребывания комиссии - Тверская область, Весьегонский </w:t>
      </w:r>
      <w:r w:rsidR="0018291E">
        <w:rPr>
          <w:rFonts w:ascii="Times New Roman" w:hAnsi="Times New Roman" w:cs="Times New Roman"/>
          <w:sz w:val="28"/>
          <w:szCs w:val="28"/>
        </w:rPr>
        <w:t>муниципальный округ</w:t>
      </w:r>
      <w:r w:rsidRPr="00ED555E">
        <w:rPr>
          <w:rFonts w:ascii="Times New Roman" w:hAnsi="Times New Roman" w:cs="Times New Roman"/>
          <w:sz w:val="28"/>
          <w:szCs w:val="28"/>
        </w:rPr>
        <w:t>, г. Весьегонск, улица Коммунистическая, дом 16.</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Заседания территориальной комиссии проводятся, как правило, по месту её постоянного пребывания. Комиссия вправе принять решение о проведении выездного заседания.</w:t>
      </w:r>
    </w:p>
    <w:p w:rsidR="00ED555E" w:rsidRPr="00ED555E" w:rsidRDefault="00ED555E" w:rsidP="00ED555E">
      <w:pPr>
        <w:jc w:val="both"/>
        <w:rPr>
          <w:rFonts w:ascii="Times New Roman" w:hAnsi="Times New Roman" w:cs="Times New Roman"/>
          <w:sz w:val="28"/>
          <w:szCs w:val="28"/>
        </w:rPr>
      </w:pPr>
      <w:r w:rsidRPr="0018291E">
        <w:rPr>
          <w:rFonts w:ascii="Times New Roman" w:hAnsi="Times New Roman" w:cs="Times New Roman"/>
          <w:b/>
          <w:sz w:val="28"/>
          <w:szCs w:val="28"/>
        </w:rPr>
        <w:t>Статья 12.</w:t>
      </w:r>
      <w:r w:rsidRPr="00ED555E">
        <w:rPr>
          <w:rFonts w:ascii="Times New Roman" w:hAnsi="Times New Roman" w:cs="Times New Roman"/>
          <w:sz w:val="28"/>
          <w:szCs w:val="28"/>
        </w:rPr>
        <w:t xml:space="preserve"> В Регламенте территориальной комиссии используются следующие термины:</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w:t>
      </w:r>
      <w:r w:rsidRPr="00ED555E">
        <w:rPr>
          <w:rFonts w:ascii="Times New Roman" w:hAnsi="Times New Roman" w:cs="Times New Roman"/>
          <w:sz w:val="28"/>
          <w:szCs w:val="28"/>
        </w:rPr>
        <w:tab/>
        <w:t>вышестоящие избирательные комиссии - Центральная избирательная комиссия Российской Федерации (ЦИК РФ), избирательная комиссия Тверской области (ИКТО);</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2)</w:t>
      </w:r>
      <w:r w:rsidRPr="00ED555E">
        <w:rPr>
          <w:rFonts w:ascii="Times New Roman" w:hAnsi="Times New Roman" w:cs="Times New Roman"/>
          <w:sz w:val="28"/>
          <w:szCs w:val="28"/>
        </w:rPr>
        <w:tab/>
        <w:t>член комиссии с правом решающего голоса — член территориальной комиссии, назначенный избирательной комиссией Тверской области, в соответствии с Федеральным законом «Об основных гарантиях избирательных прав и права на участие в референдуме граждан Российской Федерации» и Избирательным кодексом Тверской области;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3)</w:t>
      </w:r>
      <w:r w:rsidRPr="00ED555E">
        <w:rPr>
          <w:rFonts w:ascii="Times New Roman" w:hAnsi="Times New Roman" w:cs="Times New Roman"/>
          <w:sz w:val="28"/>
          <w:szCs w:val="28"/>
        </w:rPr>
        <w:tab/>
        <w:t>член комиссии с правом совещательного голоса — лицо, назначенное в комиссию в соответствии с Федеральным законом «Об основных гарантиях избирательных прав и права на участие в референдуме граждан Российской Федерации» и Избирательным кодексом Тверской области;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 xml:space="preserve"> 4)</w:t>
      </w:r>
      <w:r w:rsidRPr="00ED555E">
        <w:rPr>
          <w:rFonts w:ascii="Times New Roman" w:hAnsi="Times New Roman" w:cs="Times New Roman"/>
          <w:sz w:val="28"/>
          <w:szCs w:val="28"/>
        </w:rPr>
        <w:tab/>
        <w:t xml:space="preserve">установленное число членов комиссии — число её членов, установленное избирательной комиссией Тверской области в соответствии с Федеральным законом «Об основных гарантиях избирательных прав и права </w:t>
      </w:r>
      <w:r w:rsidRPr="00ED555E">
        <w:rPr>
          <w:rFonts w:ascii="Times New Roman" w:hAnsi="Times New Roman" w:cs="Times New Roman"/>
          <w:sz w:val="28"/>
          <w:szCs w:val="28"/>
        </w:rPr>
        <w:lastRenderedPageBreak/>
        <w:t>на участие в референдуме граждан Российской Федерации» и Избирательным кодексом Тверской области;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5)</w:t>
      </w:r>
      <w:r w:rsidRPr="00ED555E">
        <w:rPr>
          <w:rFonts w:ascii="Times New Roman" w:hAnsi="Times New Roman" w:cs="Times New Roman"/>
          <w:sz w:val="28"/>
          <w:szCs w:val="28"/>
        </w:rPr>
        <w:tab/>
        <w:t>число присутствующих членов территориальной комиссии — число её членов с правом решающего голоса, участвующих в конкретном заседании комиссии;</w:t>
      </w:r>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t>6)</w:t>
      </w:r>
      <w:r w:rsidRPr="00ED555E">
        <w:rPr>
          <w:rFonts w:ascii="Times New Roman" w:hAnsi="Times New Roman" w:cs="Times New Roman"/>
          <w:sz w:val="28"/>
          <w:szCs w:val="28"/>
        </w:rPr>
        <w:tab/>
        <w:t>нижестоящие избирательные комиссии - участковые избирательные комиссии, обеспечивающие подготовку и проведение соответствующих выборов, участковые избирательные комиссии, обеспечивающие проведение отзыва высшего должностного лица Тверской области, референдума субъекта Российской Федерации и местного референдума, а также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End"/>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t>7)</w:t>
      </w:r>
      <w:r w:rsidRPr="00ED555E">
        <w:rPr>
          <w:rFonts w:ascii="Times New Roman" w:hAnsi="Times New Roman" w:cs="Times New Roman"/>
          <w:sz w:val="28"/>
          <w:szCs w:val="28"/>
        </w:rPr>
        <w:tab/>
        <w:t>представитель политической партии - лицо, назначенное политической партией или ее региональным отделением, зарегистрированными в установленном порядке и не имеющими представительства в Государственной Думе Федерального Собрания Российской Федерации либо законодательном (представительном) органе государственной власти Тверской области, осуществляющими свою деятельность в соответствии с Федеральным законом «О политических партиях», для участия в работе комиссии.</w:t>
      </w:r>
      <w:proofErr w:type="gramEnd"/>
    </w:p>
    <w:p w:rsidR="00ED555E" w:rsidRPr="0018291E" w:rsidRDefault="00ED555E" w:rsidP="00ED555E">
      <w:pPr>
        <w:jc w:val="both"/>
        <w:rPr>
          <w:rFonts w:ascii="Times New Roman" w:hAnsi="Times New Roman" w:cs="Times New Roman"/>
          <w:b/>
          <w:sz w:val="28"/>
          <w:szCs w:val="28"/>
        </w:rPr>
      </w:pPr>
      <w:r w:rsidRPr="0018291E">
        <w:rPr>
          <w:rFonts w:ascii="Times New Roman" w:hAnsi="Times New Roman" w:cs="Times New Roman"/>
          <w:b/>
          <w:sz w:val="28"/>
          <w:szCs w:val="28"/>
        </w:rPr>
        <w:t>Раздел 2. Председатель, заместитель председателя и секретарь территориальной избирательной комиссии</w:t>
      </w:r>
    </w:p>
    <w:p w:rsidR="00ED555E" w:rsidRPr="00ED555E" w:rsidRDefault="00ED555E" w:rsidP="00ED555E">
      <w:pPr>
        <w:jc w:val="both"/>
        <w:rPr>
          <w:rFonts w:ascii="Times New Roman" w:hAnsi="Times New Roman" w:cs="Times New Roman"/>
          <w:sz w:val="28"/>
          <w:szCs w:val="28"/>
        </w:rPr>
      </w:pPr>
      <w:r w:rsidRPr="0018291E">
        <w:rPr>
          <w:rFonts w:ascii="Times New Roman" w:hAnsi="Times New Roman" w:cs="Times New Roman"/>
          <w:b/>
          <w:sz w:val="28"/>
          <w:szCs w:val="28"/>
        </w:rPr>
        <w:t>Статья 13.</w:t>
      </w:r>
      <w:r w:rsidRPr="00ED555E">
        <w:rPr>
          <w:rFonts w:ascii="Times New Roman" w:hAnsi="Times New Roman" w:cs="Times New Roman"/>
          <w:sz w:val="28"/>
          <w:szCs w:val="28"/>
        </w:rPr>
        <w:t xml:space="preserve"> Председатель комиссии назначается на должность из числа её членов с правом решающего голоса и освобождается от должности</w:t>
      </w:r>
      <w:r w:rsidR="0018291E">
        <w:rPr>
          <w:rFonts w:ascii="Times New Roman" w:hAnsi="Times New Roman" w:cs="Times New Roman"/>
          <w:sz w:val="28"/>
          <w:szCs w:val="28"/>
        </w:rPr>
        <w:t xml:space="preserve"> </w:t>
      </w:r>
      <w:r w:rsidRPr="00ED555E">
        <w:rPr>
          <w:rFonts w:ascii="Times New Roman" w:hAnsi="Times New Roman" w:cs="Times New Roman"/>
          <w:sz w:val="28"/>
          <w:szCs w:val="28"/>
        </w:rPr>
        <w:t>избирательной комиссией Тверской области.</w:t>
      </w:r>
    </w:p>
    <w:p w:rsidR="00ED555E" w:rsidRPr="00ED555E" w:rsidRDefault="00ED555E" w:rsidP="00ED555E">
      <w:pPr>
        <w:jc w:val="both"/>
        <w:rPr>
          <w:rFonts w:ascii="Times New Roman" w:hAnsi="Times New Roman" w:cs="Times New Roman"/>
          <w:sz w:val="28"/>
          <w:szCs w:val="28"/>
        </w:rPr>
      </w:pPr>
      <w:r w:rsidRPr="0018291E">
        <w:rPr>
          <w:rFonts w:ascii="Times New Roman" w:hAnsi="Times New Roman" w:cs="Times New Roman"/>
          <w:b/>
          <w:sz w:val="28"/>
          <w:szCs w:val="28"/>
        </w:rPr>
        <w:t>Статья 14</w:t>
      </w:r>
      <w:r w:rsidRPr="00ED555E">
        <w:rPr>
          <w:rFonts w:ascii="Times New Roman" w:hAnsi="Times New Roman" w:cs="Times New Roman"/>
          <w:sz w:val="28"/>
          <w:szCs w:val="28"/>
        </w:rPr>
        <w:t xml:space="preserve">. Заместитель председателя и секретарь территориальной комиссии избираются </w:t>
      </w:r>
      <w:proofErr w:type="gramStart"/>
      <w:r w:rsidRPr="00ED555E">
        <w:rPr>
          <w:rFonts w:ascii="Times New Roman" w:hAnsi="Times New Roman" w:cs="Times New Roman"/>
          <w:sz w:val="28"/>
          <w:szCs w:val="28"/>
        </w:rPr>
        <w:t>на первом заседании комиссии из числа членов комиссии с правом решающего голоса тайным голосованием с использованием бюллетеней для голосования</w:t>
      </w:r>
      <w:proofErr w:type="gramEnd"/>
      <w:r w:rsidRPr="00ED555E">
        <w:rPr>
          <w:rFonts w:ascii="Times New Roman" w:hAnsi="Times New Roman" w:cs="Times New Roman"/>
          <w:sz w:val="28"/>
          <w:szCs w:val="28"/>
        </w:rPr>
        <w:t>.</w:t>
      </w:r>
    </w:p>
    <w:p w:rsidR="00ED555E" w:rsidRPr="00ED555E" w:rsidRDefault="00ED555E" w:rsidP="00ED555E">
      <w:pPr>
        <w:jc w:val="both"/>
        <w:rPr>
          <w:rFonts w:ascii="Times New Roman" w:hAnsi="Times New Roman" w:cs="Times New Roman"/>
          <w:sz w:val="28"/>
          <w:szCs w:val="28"/>
        </w:rPr>
      </w:pPr>
      <w:r w:rsidRPr="0018291E">
        <w:rPr>
          <w:rFonts w:ascii="Times New Roman" w:hAnsi="Times New Roman" w:cs="Times New Roman"/>
          <w:b/>
          <w:sz w:val="28"/>
          <w:szCs w:val="28"/>
        </w:rPr>
        <w:t>Статья 15.</w:t>
      </w:r>
      <w:r w:rsidRPr="00ED555E">
        <w:rPr>
          <w:rFonts w:ascii="Times New Roman" w:hAnsi="Times New Roman" w:cs="Times New Roman"/>
          <w:sz w:val="28"/>
          <w:szCs w:val="28"/>
        </w:rPr>
        <w:t xml:space="preserve"> В список для тайного голосования на должность заместителя председателя комиссии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lastRenderedPageBreak/>
        <w:t>По каждой кандидатуре, баллотирующейся на должность заместителя председателя комиссии, проводится обсуждение.</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Комиссия по предложению счетной комиссии открытым голосованием утверждает форму и текст бюллетеня для голосования по избранию заместителя председателя Комиссии, секретаря Комиссии. В бюллетене справа от фамилии, имени, отчества каждого кандидата помещается пустой квадрат. В случае</w:t>
      </w:r>
      <w:proofErr w:type="gramStart"/>
      <w:r w:rsidRPr="00ED555E">
        <w:rPr>
          <w:rFonts w:ascii="Times New Roman" w:hAnsi="Times New Roman" w:cs="Times New Roman"/>
          <w:sz w:val="28"/>
          <w:szCs w:val="28"/>
        </w:rPr>
        <w:t>,</w:t>
      </w:r>
      <w:proofErr w:type="gramEnd"/>
      <w:r w:rsidRPr="00ED555E">
        <w:rPr>
          <w:rFonts w:ascii="Times New Roman" w:hAnsi="Times New Roman" w:cs="Times New Roman"/>
          <w:sz w:val="28"/>
          <w:szCs w:val="28"/>
        </w:rPr>
        <w:t xml:space="preserve"> если в бюллетень для тайного голосования включен только один кандидат, то в бюллетене справа от фамилии, имени, отчества кандидата указываются варианты волеизъявления члена Комиссии словами «ЗА» и «ПРОТИВ», справа от которых помещаются пустые квадраты. При заполнении бюллетеня в одном из пустых квадратов, расположенных справа от фамилии кандидата, может быть поставлен любой знак. На лицевой стороне бюллетеня в правом верхнем углу ставятся подписи членов счетной комиссии, которые заверяются печатью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 xml:space="preserve"> 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В случае</w:t>
      </w:r>
      <w:proofErr w:type="gramStart"/>
      <w:r w:rsidRPr="00ED555E">
        <w:rPr>
          <w:rFonts w:ascii="Times New Roman" w:hAnsi="Times New Roman" w:cs="Times New Roman"/>
          <w:sz w:val="28"/>
          <w:szCs w:val="28"/>
        </w:rPr>
        <w:t>,</w:t>
      </w:r>
      <w:proofErr w:type="gramEnd"/>
      <w:r w:rsidRPr="00ED555E">
        <w:rPr>
          <w:rFonts w:ascii="Times New Roman" w:hAnsi="Times New Roman" w:cs="Times New Roman"/>
          <w:sz w:val="28"/>
          <w:szCs w:val="28"/>
        </w:rPr>
        <w:t xml:space="preserve">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w:t>
      </w:r>
      <w:r w:rsidRPr="00ED555E">
        <w:rPr>
          <w:rFonts w:ascii="Times New Roman" w:hAnsi="Times New Roman" w:cs="Times New Roman"/>
          <w:sz w:val="28"/>
          <w:szCs w:val="28"/>
        </w:rPr>
        <w:tab/>
        <w:t>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2)</w:t>
      </w:r>
      <w:r w:rsidRPr="00ED555E">
        <w:rPr>
          <w:rFonts w:ascii="Times New Roman" w:hAnsi="Times New Roman" w:cs="Times New Roman"/>
          <w:sz w:val="28"/>
          <w:szCs w:val="28"/>
        </w:rPr>
        <w:tab/>
        <w:t>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3)</w:t>
      </w:r>
      <w:r w:rsidRPr="00ED555E">
        <w:rPr>
          <w:rFonts w:ascii="Times New Roman" w:hAnsi="Times New Roman" w:cs="Times New Roman"/>
          <w:sz w:val="28"/>
          <w:szCs w:val="28"/>
        </w:rPr>
        <w:tab/>
        <w:t>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lastRenderedPageBreak/>
        <w:t>Если во втором туре голосования ни один из кандидатов не набрал необходимого числа голосов, то процедура избрания повторяется в полном объеме.</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Избрание заместителя председателя комиссии оформляется решением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территориальной избирательной комиссии вместе с протоколом заседания.</w:t>
      </w:r>
    </w:p>
    <w:p w:rsidR="00ED555E" w:rsidRPr="00ED555E" w:rsidRDefault="00ED555E" w:rsidP="00ED555E">
      <w:pPr>
        <w:jc w:val="both"/>
        <w:rPr>
          <w:rFonts w:ascii="Times New Roman" w:hAnsi="Times New Roman" w:cs="Times New Roman"/>
          <w:sz w:val="28"/>
          <w:szCs w:val="28"/>
        </w:rPr>
      </w:pPr>
      <w:r w:rsidRPr="0018291E">
        <w:rPr>
          <w:rFonts w:ascii="Times New Roman" w:hAnsi="Times New Roman" w:cs="Times New Roman"/>
          <w:b/>
          <w:sz w:val="28"/>
          <w:szCs w:val="28"/>
        </w:rPr>
        <w:t>Статья 16.</w:t>
      </w:r>
      <w:r w:rsidRPr="00ED555E">
        <w:rPr>
          <w:rFonts w:ascii="Times New Roman" w:hAnsi="Times New Roman" w:cs="Times New Roman"/>
          <w:sz w:val="28"/>
          <w:szCs w:val="28"/>
        </w:rPr>
        <w:t xml:space="preserve"> Избрание секретаря комиссии проводится в порядке, установленном статьями 14 и 15 настоящего Регламента.</w:t>
      </w:r>
    </w:p>
    <w:p w:rsidR="00ED555E" w:rsidRPr="00ED555E" w:rsidRDefault="00ED555E" w:rsidP="00ED555E">
      <w:pPr>
        <w:jc w:val="both"/>
        <w:rPr>
          <w:rFonts w:ascii="Times New Roman" w:hAnsi="Times New Roman" w:cs="Times New Roman"/>
          <w:sz w:val="28"/>
          <w:szCs w:val="28"/>
        </w:rPr>
      </w:pPr>
      <w:r w:rsidRPr="0018291E">
        <w:rPr>
          <w:rFonts w:ascii="Times New Roman" w:hAnsi="Times New Roman" w:cs="Times New Roman"/>
          <w:b/>
          <w:sz w:val="28"/>
          <w:szCs w:val="28"/>
        </w:rPr>
        <w:t>Статья 17.</w:t>
      </w:r>
      <w:r w:rsidRPr="00ED555E">
        <w:rPr>
          <w:rFonts w:ascii="Times New Roman" w:hAnsi="Times New Roman" w:cs="Times New Roman"/>
          <w:sz w:val="28"/>
          <w:szCs w:val="28"/>
        </w:rPr>
        <w:t xml:space="preserve"> Председатель комиссии работает в комиссии на постоянной (штатной) основе.</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 xml:space="preserve"> </w:t>
      </w:r>
      <w:r w:rsidRPr="0018291E">
        <w:rPr>
          <w:rFonts w:ascii="Times New Roman" w:hAnsi="Times New Roman" w:cs="Times New Roman"/>
          <w:b/>
          <w:sz w:val="28"/>
          <w:szCs w:val="28"/>
        </w:rPr>
        <w:t>Статья 18.</w:t>
      </w:r>
      <w:r w:rsidRPr="00ED555E">
        <w:rPr>
          <w:rFonts w:ascii="Times New Roman" w:hAnsi="Times New Roman" w:cs="Times New Roman"/>
          <w:sz w:val="28"/>
          <w:szCs w:val="28"/>
        </w:rPr>
        <w:t xml:space="preserve"> Председатель территориальной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w:t>
      </w:r>
      <w:r w:rsidRPr="00ED555E">
        <w:rPr>
          <w:rFonts w:ascii="Times New Roman" w:hAnsi="Times New Roman" w:cs="Times New Roman"/>
          <w:sz w:val="28"/>
          <w:szCs w:val="28"/>
        </w:rPr>
        <w:tab/>
        <w:t>организует работу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2)</w:t>
      </w:r>
      <w:r w:rsidRPr="00ED555E">
        <w:rPr>
          <w:rFonts w:ascii="Times New Roman" w:hAnsi="Times New Roman" w:cs="Times New Roman"/>
          <w:sz w:val="28"/>
          <w:szCs w:val="28"/>
        </w:rPr>
        <w:tab/>
        <w:t>формирует проекты повесток заседаний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3)</w:t>
      </w:r>
      <w:r w:rsidRPr="00ED555E">
        <w:rPr>
          <w:rFonts w:ascii="Times New Roman" w:hAnsi="Times New Roman" w:cs="Times New Roman"/>
          <w:sz w:val="28"/>
          <w:szCs w:val="28"/>
        </w:rPr>
        <w:tab/>
        <w:t>созывает заседания Комиссии и председательствует на них;</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4)</w:t>
      </w:r>
      <w:r w:rsidRPr="00ED555E">
        <w:rPr>
          <w:rFonts w:ascii="Times New Roman" w:hAnsi="Times New Roman" w:cs="Times New Roman"/>
          <w:sz w:val="28"/>
          <w:szCs w:val="28"/>
        </w:rPr>
        <w:tab/>
        <w:t>подписывает решения комиссии и протоколы заседаний Комиссии, а также договоры, соглашения и иные документы от имени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5)</w:t>
      </w:r>
      <w:r w:rsidRPr="00ED555E">
        <w:rPr>
          <w:rFonts w:ascii="Times New Roman" w:hAnsi="Times New Roman" w:cs="Times New Roman"/>
          <w:sz w:val="28"/>
          <w:szCs w:val="28"/>
        </w:rPr>
        <w:tab/>
        <w:t>издает распоряжения и дает поручения по вопросам, отнесенным к его компетенции;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6)</w:t>
      </w:r>
      <w:r w:rsidRPr="00ED555E">
        <w:rPr>
          <w:rFonts w:ascii="Times New Roman" w:hAnsi="Times New Roman" w:cs="Times New Roman"/>
          <w:sz w:val="28"/>
          <w:szCs w:val="28"/>
        </w:rPr>
        <w:tab/>
        <w:t>является распорядителем финансовых средств, выделяемых Комиссии из федерального бюджета, бюджета Тверской области и местного бюджета;</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7)</w:t>
      </w:r>
      <w:r w:rsidRPr="00ED555E">
        <w:rPr>
          <w:rFonts w:ascii="Times New Roman" w:hAnsi="Times New Roman" w:cs="Times New Roman"/>
          <w:sz w:val="28"/>
          <w:szCs w:val="28"/>
        </w:rPr>
        <w:tab/>
        <w:t>организует бухгалтерский учет в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8)</w:t>
      </w:r>
      <w:r w:rsidRPr="00ED555E">
        <w:rPr>
          <w:rFonts w:ascii="Times New Roman" w:hAnsi="Times New Roman" w:cs="Times New Roman"/>
          <w:sz w:val="28"/>
          <w:szCs w:val="28"/>
        </w:rPr>
        <w:tab/>
        <w:t>действует без доверенности от имени Комиссии;</w:t>
      </w:r>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t>9)</w:t>
      </w:r>
      <w:r w:rsidRPr="00ED555E">
        <w:rPr>
          <w:rFonts w:ascii="Times New Roman" w:hAnsi="Times New Roman" w:cs="Times New Roman"/>
          <w:sz w:val="28"/>
          <w:szCs w:val="28"/>
        </w:rPr>
        <w:tab/>
        <w:t xml:space="preserve">представляет Комиссию во взаимоотношениях с Центральной избирательной комиссией Российской Федерации, избирательными комиссиями субъектов Российской Федерации, Избирательной комиссией Тверской области,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комиссиями по отзыву, политическими партиями, политическими движениями, общественными объединениями, другими </w:t>
      </w:r>
      <w:r w:rsidRPr="00ED555E">
        <w:rPr>
          <w:rFonts w:ascii="Times New Roman" w:hAnsi="Times New Roman" w:cs="Times New Roman"/>
          <w:sz w:val="28"/>
          <w:szCs w:val="28"/>
        </w:rPr>
        <w:lastRenderedPageBreak/>
        <w:t>организациями и должностными лицами, средствами массовой информации, гражданами;</w:t>
      </w:r>
      <w:proofErr w:type="gramEnd"/>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10)</w:t>
      </w:r>
      <w:r w:rsidRPr="00ED555E">
        <w:rPr>
          <w:rFonts w:ascii="Times New Roman" w:hAnsi="Times New Roman" w:cs="Times New Roman"/>
          <w:sz w:val="28"/>
          <w:szCs w:val="28"/>
        </w:rPr>
        <w:tab/>
        <w:t xml:space="preserve">координирует </w:t>
      </w:r>
      <w:proofErr w:type="gramStart"/>
      <w:r w:rsidRPr="00ED555E">
        <w:rPr>
          <w:rFonts w:ascii="Times New Roman" w:hAnsi="Times New Roman" w:cs="Times New Roman"/>
          <w:sz w:val="28"/>
          <w:szCs w:val="28"/>
        </w:rPr>
        <w:t>работу</w:t>
      </w:r>
      <w:proofErr w:type="gramEnd"/>
      <w:r w:rsidRPr="00ED555E">
        <w:rPr>
          <w:rFonts w:ascii="Times New Roman" w:hAnsi="Times New Roman" w:cs="Times New Roman"/>
          <w:sz w:val="28"/>
          <w:szCs w:val="28"/>
        </w:rPr>
        <w:t xml:space="preserve"> ГАС «Выборы», взаимодействует с избирательной комиссией Тверской области по данному вопросу;</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11)</w:t>
      </w:r>
      <w:r w:rsidRPr="00ED555E">
        <w:rPr>
          <w:rFonts w:ascii="Times New Roman" w:hAnsi="Times New Roman" w:cs="Times New Roman"/>
          <w:sz w:val="28"/>
          <w:szCs w:val="28"/>
        </w:rPr>
        <w:tab/>
        <w:t>организует выполнение мероприятий областной, территориальной программ повышения правовой культуры организаторов и участников выборов, представляет территориальную комиссию по этим вопросам во взаимоотношениях с иными организациями и лицами, осуществляет</w:t>
      </w:r>
      <w:r w:rsidR="0018291E">
        <w:rPr>
          <w:rFonts w:ascii="Times New Roman" w:hAnsi="Times New Roman" w:cs="Times New Roman"/>
          <w:sz w:val="28"/>
          <w:szCs w:val="28"/>
        </w:rPr>
        <w:t xml:space="preserve"> </w:t>
      </w:r>
      <w:r w:rsidRPr="00ED555E">
        <w:rPr>
          <w:rFonts w:ascii="Times New Roman" w:hAnsi="Times New Roman" w:cs="Times New Roman"/>
          <w:sz w:val="28"/>
          <w:szCs w:val="28"/>
        </w:rPr>
        <w:t xml:space="preserve"> </w:t>
      </w:r>
      <w:proofErr w:type="gramStart"/>
      <w:r w:rsidRPr="00ED555E">
        <w:rPr>
          <w:rFonts w:ascii="Times New Roman" w:hAnsi="Times New Roman" w:cs="Times New Roman"/>
          <w:sz w:val="28"/>
          <w:szCs w:val="28"/>
        </w:rPr>
        <w:t>контроль за</w:t>
      </w:r>
      <w:proofErr w:type="gramEnd"/>
      <w:r w:rsidRPr="00ED555E">
        <w:rPr>
          <w:rFonts w:ascii="Times New Roman" w:hAnsi="Times New Roman" w:cs="Times New Roman"/>
          <w:sz w:val="28"/>
          <w:szCs w:val="28"/>
        </w:rPr>
        <w:t xml:space="preserve"> целевым расходованием средств федерального, областного и местного бюджетов, предусмотренных на эти цели;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12)</w:t>
      </w:r>
      <w:r w:rsidRPr="00ED555E">
        <w:rPr>
          <w:rFonts w:ascii="Times New Roman" w:hAnsi="Times New Roman" w:cs="Times New Roman"/>
          <w:sz w:val="28"/>
          <w:szCs w:val="28"/>
        </w:rPr>
        <w:tab/>
        <w:t>взаимодействует с главой местной администрации по вопросам регистрации (учета) избирателей, участников референдума, участников голосования по отзыву на территории муниципального образования, образованию избирательных участков, участков референдума, составлению списков избирателей, участников референдума, участников голосования по отзыву;</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13)</w:t>
      </w:r>
      <w:r w:rsidRPr="00ED555E">
        <w:rPr>
          <w:rFonts w:ascii="Times New Roman" w:hAnsi="Times New Roman" w:cs="Times New Roman"/>
          <w:sz w:val="28"/>
          <w:szCs w:val="28"/>
        </w:rPr>
        <w:tab/>
        <w:t>организует работу по формированию и обучению нижестоящих избирательных комиссий, обеспечивает соблюдение законодательства в работе нижестоящих избирательных комиссий;</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14)</w:t>
      </w:r>
      <w:r w:rsidRPr="00ED555E">
        <w:rPr>
          <w:rFonts w:ascii="Times New Roman" w:hAnsi="Times New Roman" w:cs="Times New Roman"/>
          <w:sz w:val="28"/>
          <w:szCs w:val="28"/>
        </w:rPr>
        <w:tab/>
        <w:t>организует работу по формированию предложений в резерв кадров для назначения членами нижестоящих избирательных комиссий;</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15)</w:t>
      </w:r>
      <w:r w:rsidRPr="00ED555E">
        <w:rPr>
          <w:rFonts w:ascii="Times New Roman" w:hAnsi="Times New Roman" w:cs="Times New Roman"/>
          <w:sz w:val="28"/>
          <w:szCs w:val="28"/>
        </w:rPr>
        <w:tab/>
        <w:t>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16)</w:t>
      </w:r>
      <w:r w:rsidRPr="00ED555E">
        <w:rPr>
          <w:rFonts w:ascii="Times New Roman" w:hAnsi="Times New Roman" w:cs="Times New Roman"/>
          <w:sz w:val="28"/>
          <w:szCs w:val="28"/>
        </w:rPr>
        <w:tab/>
        <w:t>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17)</w:t>
      </w:r>
      <w:r w:rsidRPr="00ED555E">
        <w:rPr>
          <w:rFonts w:ascii="Times New Roman" w:hAnsi="Times New Roman" w:cs="Times New Roman"/>
          <w:sz w:val="28"/>
          <w:szCs w:val="28"/>
        </w:rPr>
        <w:tab/>
        <w:t>осуществляет прием граждан по личным вопросам;</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18)</w:t>
      </w:r>
      <w:r w:rsidRPr="00ED555E">
        <w:rPr>
          <w:rFonts w:ascii="Times New Roman" w:hAnsi="Times New Roman" w:cs="Times New Roman"/>
          <w:sz w:val="28"/>
          <w:szCs w:val="28"/>
        </w:rPr>
        <w:tab/>
        <w:t>организует и контролирует в Комиссии работу по рассмотрению обращений граждан;</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19)</w:t>
      </w:r>
      <w:r w:rsidRPr="00ED555E">
        <w:rPr>
          <w:rFonts w:ascii="Times New Roman" w:hAnsi="Times New Roman" w:cs="Times New Roman"/>
          <w:sz w:val="28"/>
          <w:szCs w:val="28"/>
        </w:rPr>
        <w:tab/>
        <w:t xml:space="preserve">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территориальная комиссия (подтверждением полномочий председателя территориальной комиссии в суде является </w:t>
      </w:r>
      <w:r w:rsidRPr="00ED555E">
        <w:rPr>
          <w:rFonts w:ascii="Times New Roman" w:hAnsi="Times New Roman" w:cs="Times New Roman"/>
          <w:sz w:val="28"/>
          <w:szCs w:val="28"/>
        </w:rPr>
        <w:lastRenderedPageBreak/>
        <w:t>заверенная копия постановления избирательной комиссии Тверской области о назначении данного лица председателем территориальной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20)</w:t>
      </w:r>
      <w:r w:rsidRPr="00ED555E">
        <w:rPr>
          <w:rFonts w:ascii="Times New Roman" w:hAnsi="Times New Roman" w:cs="Times New Roman"/>
          <w:sz w:val="28"/>
          <w:szCs w:val="28"/>
        </w:rPr>
        <w:tab/>
        <w:t>организует материально-техническое обеспечение деятельности</w:t>
      </w:r>
      <w:r w:rsidR="0018291E">
        <w:rPr>
          <w:rFonts w:ascii="Times New Roman" w:hAnsi="Times New Roman" w:cs="Times New Roman"/>
          <w:sz w:val="28"/>
          <w:szCs w:val="28"/>
        </w:rPr>
        <w:t xml:space="preserve"> </w:t>
      </w:r>
      <w:r w:rsidRPr="00ED555E">
        <w:rPr>
          <w:rFonts w:ascii="Times New Roman" w:hAnsi="Times New Roman" w:cs="Times New Roman"/>
          <w:sz w:val="28"/>
          <w:szCs w:val="28"/>
        </w:rPr>
        <w:t>комиссии и нижестоящих избирательных комиссий;</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21)</w:t>
      </w:r>
      <w:r w:rsidRPr="00ED555E">
        <w:rPr>
          <w:rFonts w:ascii="Times New Roman" w:hAnsi="Times New Roman" w:cs="Times New Roman"/>
          <w:sz w:val="28"/>
          <w:szCs w:val="28"/>
        </w:rPr>
        <w:tab/>
        <w:t>дает поручения заместителю председателя, секретарю комиссии и членам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22)</w:t>
      </w:r>
      <w:r w:rsidRPr="00ED555E">
        <w:rPr>
          <w:rFonts w:ascii="Times New Roman" w:hAnsi="Times New Roman" w:cs="Times New Roman"/>
          <w:sz w:val="28"/>
          <w:szCs w:val="28"/>
        </w:rPr>
        <w:tab/>
        <w:t>осуществляет иные полномочия в соответствии с федеральными конституционными законами, федеральными законами, законами Тверской области, настоящим Регламентом и распределением обязанностей в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Председатель комиссии на период его временного отсутствия (отпуск, болезнь) по согласованию с избирательной комиссией Тверской области своим распоряжением возлагает исполнение обязанностей председателя комиссии на заместителя председателя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Решением избирательной комиссии Тверской области на период временного отсутствия председателя комиссии либо до назначения нового председателя комиссии временно исполняющим обязанности председателя комиссии может быть назначен заместитель председателя комиссии (при невозможности исполнения обязанностей председателя комиссии заместителем председателя комиссии - секретарь комиссии).</w:t>
      </w:r>
    </w:p>
    <w:p w:rsidR="00ED555E" w:rsidRPr="00ED555E" w:rsidRDefault="00ED555E" w:rsidP="00ED555E">
      <w:pPr>
        <w:jc w:val="both"/>
        <w:rPr>
          <w:rFonts w:ascii="Times New Roman" w:hAnsi="Times New Roman" w:cs="Times New Roman"/>
          <w:sz w:val="28"/>
          <w:szCs w:val="28"/>
        </w:rPr>
      </w:pPr>
      <w:r w:rsidRPr="0018291E">
        <w:rPr>
          <w:rFonts w:ascii="Times New Roman" w:hAnsi="Times New Roman" w:cs="Times New Roman"/>
          <w:b/>
          <w:sz w:val="28"/>
          <w:szCs w:val="28"/>
        </w:rPr>
        <w:t>Статья 19</w:t>
      </w:r>
      <w:r w:rsidRPr="00ED555E">
        <w:rPr>
          <w:rFonts w:ascii="Times New Roman" w:hAnsi="Times New Roman" w:cs="Times New Roman"/>
          <w:sz w:val="28"/>
          <w:szCs w:val="28"/>
        </w:rPr>
        <w:t>. Заместитель председателя территориальной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w:t>
      </w:r>
      <w:r w:rsidRPr="00ED555E">
        <w:rPr>
          <w:rFonts w:ascii="Times New Roman" w:hAnsi="Times New Roman" w:cs="Times New Roman"/>
          <w:sz w:val="28"/>
          <w:szCs w:val="28"/>
        </w:rPr>
        <w:tab/>
        <w:t>выполняет поручения председателя территориальной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2)</w:t>
      </w:r>
      <w:r w:rsidRPr="00ED555E">
        <w:rPr>
          <w:rFonts w:ascii="Times New Roman" w:hAnsi="Times New Roman" w:cs="Times New Roman"/>
          <w:sz w:val="28"/>
          <w:szCs w:val="28"/>
        </w:rPr>
        <w:tab/>
        <w:t>вносит председателю комиссии предложения по рассмотрению на заседаниях комиссии соответствующих вопросов, рассмотрение которых входит в компетенцию территориальной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3)</w:t>
      </w:r>
      <w:r w:rsidRPr="00ED555E">
        <w:rPr>
          <w:rFonts w:ascii="Times New Roman" w:hAnsi="Times New Roman" w:cs="Times New Roman"/>
          <w:sz w:val="28"/>
          <w:szCs w:val="28"/>
        </w:rPr>
        <w:tab/>
        <w:t>принимает участие в реализации мероприятий программы Тверской области, территориальной программы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4)</w:t>
      </w:r>
      <w:r w:rsidRPr="00ED555E">
        <w:rPr>
          <w:rFonts w:ascii="Times New Roman" w:hAnsi="Times New Roman" w:cs="Times New Roman"/>
          <w:sz w:val="28"/>
          <w:szCs w:val="28"/>
        </w:rPr>
        <w:tab/>
        <w:t>по поручению председателя комиссии осуществляет взаимодействие с правоохранительными органами по вопросам обеспечения</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 xml:space="preserve"> </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lastRenderedPageBreak/>
        <w:t>реализации избирательных прав и права на участие в референдуме граждан Российской Федерации;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5)</w:t>
      </w:r>
      <w:r w:rsidRPr="00ED555E">
        <w:rPr>
          <w:rFonts w:ascii="Times New Roman" w:hAnsi="Times New Roman" w:cs="Times New Roman"/>
          <w:sz w:val="28"/>
          <w:szCs w:val="28"/>
        </w:rPr>
        <w:tab/>
        <w:t>принимает участие в разработке перспективных и текущих планов работы территориальной комиссии в пределах своих полномочий;</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6)</w:t>
      </w:r>
      <w:r w:rsidRPr="00ED555E">
        <w:rPr>
          <w:rFonts w:ascii="Times New Roman" w:hAnsi="Times New Roman" w:cs="Times New Roman"/>
          <w:sz w:val="28"/>
          <w:szCs w:val="28"/>
        </w:rPr>
        <w:tab/>
        <w:t>осуществляет иные полномочия в соответствии настоящим Регламентом и распределением обязанностей в территориальной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В период подготовки и проведения выборов, референдумов, голосования по отзыву:</w:t>
      </w:r>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t>1)</w:t>
      </w:r>
      <w:r w:rsidRPr="00ED555E">
        <w:rPr>
          <w:rFonts w:ascii="Times New Roman" w:hAnsi="Times New Roman" w:cs="Times New Roman"/>
          <w:sz w:val="28"/>
          <w:szCs w:val="28"/>
        </w:rPr>
        <w:tab/>
        <w:t>возглавляет Рабочую группу по информационным спорам и иным вопросам информационного обеспечения выборов при территориальной избирательной комиссии и организует работу по контролю за соблюдением участниками избирательных кампаний, кампаний референдума, кампаний голосования по отзыву порядка и правил ведения предвыборной агитации, агитации по вопросам референдума, агитации по отзыву, обеспечению прав избирателей, участников референдума, участников голосования по отзыву на получение информации о выборах</w:t>
      </w:r>
      <w:proofErr w:type="gramEnd"/>
      <w:r w:rsidRPr="00ED555E">
        <w:rPr>
          <w:rFonts w:ascii="Times New Roman" w:hAnsi="Times New Roman" w:cs="Times New Roman"/>
          <w:sz w:val="28"/>
          <w:szCs w:val="28"/>
        </w:rPr>
        <w:t xml:space="preserve"> и </w:t>
      </w:r>
      <w:proofErr w:type="gramStart"/>
      <w:r w:rsidRPr="00ED555E">
        <w:rPr>
          <w:rFonts w:ascii="Times New Roman" w:hAnsi="Times New Roman" w:cs="Times New Roman"/>
          <w:sz w:val="28"/>
          <w:szCs w:val="28"/>
        </w:rPr>
        <w:t>референдумах</w:t>
      </w:r>
      <w:proofErr w:type="gramEnd"/>
      <w:r w:rsidRPr="00ED555E">
        <w:rPr>
          <w:rFonts w:ascii="Times New Roman" w:hAnsi="Times New Roman" w:cs="Times New Roman"/>
          <w:sz w:val="28"/>
          <w:szCs w:val="28"/>
        </w:rPr>
        <w:t>, 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голосования по отзыву, в том числе через средства массовой информации;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2)</w:t>
      </w:r>
      <w:r w:rsidRPr="00ED555E">
        <w:rPr>
          <w:rFonts w:ascii="Times New Roman" w:hAnsi="Times New Roman" w:cs="Times New Roman"/>
          <w:sz w:val="28"/>
          <w:szCs w:val="28"/>
        </w:rPr>
        <w:tab/>
        <w:t>по поручению председателя Комиссии 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голосования по отзыву, информирование избирателей о кандидатах, зарегистрированных кандидатах, зарегистрированных списках кандидатов, выдвинутых избирательными объединениями.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3)</w:t>
      </w:r>
      <w:r w:rsidRPr="00ED555E">
        <w:rPr>
          <w:rFonts w:ascii="Times New Roman" w:hAnsi="Times New Roman" w:cs="Times New Roman"/>
          <w:sz w:val="28"/>
          <w:szCs w:val="28"/>
        </w:rPr>
        <w:tab/>
        <w:t>по поручению председателя территориальной комиссии организует в Комиссии работу по рассмотрению обращений граждан;</w:t>
      </w:r>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t>4)</w:t>
      </w:r>
      <w:r w:rsidRPr="00ED555E">
        <w:rPr>
          <w:rFonts w:ascii="Times New Roman" w:hAnsi="Times New Roman" w:cs="Times New Roman"/>
          <w:sz w:val="28"/>
          <w:szCs w:val="28"/>
        </w:rPr>
        <w:tab/>
        <w:t>организует работу Контрольно-ревизионной службы при территориальной комиссии, в том числе, осуществляет работу по контролю</w:t>
      </w:r>
      <w:r w:rsidR="0018291E">
        <w:rPr>
          <w:rFonts w:ascii="Times New Roman" w:hAnsi="Times New Roman" w:cs="Times New Roman"/>
          <w:sz w:val="28"/>
          <w:szCs w:val="28"/>
        </w:rPr>
        <w:t xml:space="preserve"> </w:t>
      </w:r>
      <w:r w:rsidRPr="00ED555E">
        <w:rPr>
          <w:rFonts w:ascii="Times New Roman" w:hAnsi="Times New Roman" w:cs="Times New Roman"/>
          <w:sz w:val="28"/>
          <w:szCs w:val="28"/>
        </w:rPr>
        <w:t>за источниками поступления, учетом и использованием денежных средств избирательных фондов избирательных объединений, выдвинувших список кандидатов в депутаты представительного органа по единому избирательному округу, избирательных фондов кандидатов, фондов референдума, фондов голосования по отзыву, проверке финансовых отчетов избирательных объединений, кандидатов, инициативных групп по проведению референдума, инициативных групп</w:t>
      </w:r>
      <w:proofErr w:type="gramEnd"/>
      <w:r w:rsidRPr="00ED555E">
        <w:rPr>
          <w:rFonts w:ascii="Times New Roman" w:hAnsi="Times New Roman" w:cs="Times New Roman"/>
          <w:sz w:val="28"/>
          <w:szCs w:val="28"/>
        </w:rPr>
        <w:t xml:space="preserve"> голосования по отзыву, </w:t>
      </w:r>
      <w:proofErr w:type="gramStart"/>
      <w:r w:rsidRPr="00ED555E">
        <w:rPr>
          <w:rFonts w:ascii="Times New Roman" w:hAnsi="Times New Roman" w:cs="Times New Roman"/>
          <w:sz w:val="28"/>
          <w:szCs w:val="28"/>
        </w:rPr>
        <w:lastRenderedPageBreak/>
        <w:t>контролю за</w:t>
      </w:r>
      <w:proofErr w:type="gramEnd"/>
      <w:r w:rsidRPr="00ED555E">
        <w:rPr>
          <w:rFonts w:ascii="Times New Roman" w:hAnsi="Times New Roman" w:cs="Times New Roman"/>
          <w:sz w:val="28"/>
          <w:szCs w:val="28"/>
        </w:rPr>
        <w:t xml:space="preserve"> источниками и размерами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5)</w:t>
      </w:r>
      <w:r w:rsidRPr="00ED555E">
        <w:rPr>
          <w:rFonts w:ascii="Times New Roman" w:hAnsi="Times New Roman" w:cs="Times New Roman"/>
          <w:sz w:val="28"/>
          <w:szCs w:val="28"/>
        </w:rPr>
        <w:tab/>
        <w:t>осуществляет иные полномочия в соответствии с настоящим Регламентом и распределением обязанностей в территориальной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Заместитель председателя комиссии дает поручения в пределах своей компетенции.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При возникновении необходимости и (или) в целях обеспечения полномочий территориальной комиссии (в том числе, при возложении на территориальную комиссию полномочий избирательной комиссии муниципального образования) полномочия заместителя председателя могут быть уточнены и дополнены.</w:t>
      </w:r>
    </w:p>
    <w:p w:rsidR="00ED555E" w:rsidRPr="00ED555E" w:rsidRDefault="00ED555E" w:rsidP="00ED555E">
      <w:pPr>
        <w:jc w:val="both"/>
        <w:rPr>
          <w:rFonts w:ascii="Times New Roman" w:hAnsi="Times New Roman" w:cs="Times New Roman"/>
          <w:sz w:val="28"/>
          <w:szCs w:val="28"/>
        </w:rPr>
      </w:pPr>
      <w:r w:rsidRPr="0018291E">
        <w:rPr>
          <w:rFonts w:ascii="Times New Roman" w:hAnsi="Times New Roman" w:cs="Times New Roman"/>
          <w:b/>
          <w:sz w:val="28"/>
          <w:szCs w:val="28"/>
        </w:rPr>
        <w:t>Статья 20.</w:t>
      </w:r>
      <w:r w:rsidRPr="00ED555E">
        <w:rPr>
          <w:rFonts w:ascii="Times New Roman" w:hAnsi="Times New Roman" w:cs="Times New Roman"/>
          <w:sz w:val="28"/>
          <w:szCs w:val="28"/>
        </w:rPr>
        <w:t xml:space="preserve"> Секретарь территориальной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w:t>
      </w:r>
      <w:r w:rsidRPr="00ED555E">
        <w:rPr>
          <w:rFonts w:ascii="Times New Roman" w:hAnsi="Times New Roman" w:cs="Times New Roman"/>
          <w:sz w:val="28"/>
          <w:szCs w:val="28"/>
        </w:rPr>
        <w:tab/>
        <w:t>выполняет поручения председателя территориальной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2)</w:t>
      </w:r>
      <w:r w:rsidRPr="00ED555E">
        <w:rPr>
          <w:rFonts w:ascii="Times New Roman" w:hAnsi="Times New Roman" w:cs="Times New Roman"/>
          <w:sz w:val="28"/>
          <w:szCs w:val="28"/>
        </w:rPr>
        <w:tab/>
        <w:t>подписывает решения комиссии и протоколы заседаний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3)</w:t>
      </w:r>
      <w:r w:rsidRPr="00ED555E">
        <w:rPr>
          <w:rFonts w:ascii="Times New Roman" w:hAnsi="Times New Roman" w:cs="Times New Roman"/>
          <w:sz w:val="28"/>
          <w:szCs w:val="28"/>
        </w:rPr>
        <w:tab/>
        <w:t>вносит председателю Комиссии предложения по рассмотрению на заседаниях территориальной комиссии соответствующих вопросов, рассмотрение которых входит в компетенцию территориальной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4)</w:t>
      </w:r>
      <w:r w:rsidRPr="00ED555E">
        <w:rPr>
          <w:rFonts w:ascii="Times New Roman" w:hAnsi="Times New Roman" w:cs="Times New Roman"/>
          <w:sz w:val="28"/>
          <w:szCs w:val="28"/>
        </w:rPr>
        <w:tab/>
        <w:t>по согласованию с председателем территориальной комиссии обеспечивает передачу документов территориальной комиссии, нижестоящих комиссий в архив;</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5)</w:t>
      </w:r>
      <w:r w:rsidRPr="00ED555E">
        <w:rPr>
          <w:rFonts w:ascii="Times New Roman" w:hAnsi="Times New Roman" w:cs="Times New Roman"/>
          <w:sz w:val="28"/>
          <w:szCs w:val="28"/>
        </w:rPr>
        <w:tab/>
        <w:t>организует работу по документационному обеспечению</w:t>
      </w:r>
      <w:r w:rsidR="0018291E">
        <w:rPr>
          <w:rFonts w:ascii="Times New Roman" w:hAnsi="Times New Roman" w:cs="Times New Roman"/>
          <w:sz w:val="28"/>
          <w:szCs w:val="28"/>
        </w:rPr>
        <w:t xml:space="preserve"> </w:t>
      </w:r>
      <w:r w:rsidRPr="00ED555E">
        <w:rPr>
          <w:rFonts w:ascii="Times New Roman" w:hAnsi="Times New Roman" w:cs="Times New Roman"/>
          <w:sz w:val="28"/>
          <w:szCs w:val="28"/>
        </w:rPr>
        <w:t>территориальной комиссии, в том числе, обеспечивает доведение решений и иных материалов Комиссии до сведения членов территориальной комиссии, избирательной комиссии Тверской области, нижестоящих избирательных комиссий, органов государственной власти,</w:t>
      </w:r>
      <w:r w:rsidRPr="00ED555E">
        <w:rPr>
          <w:rFonts w:ascii="Times New Roman" w:hAnsi="Times New Roman" w:cs="Times New Roman"/>
          <w:sz w:val="28"/>
          <w:szCs w:val="28"/>
        </w:rPr>
        <w:tab/>
        <w:t>органов местного</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самоуправления, учреждений и организаций,</w:t>
      </w:r>
      <w:r w:rsidRPr="00ED555E">
        <w:rPr>
          <w:rFonts w:ascii="Times New Roman" w:hAnsi="Times New Roman" w:cs="Times New Roman"/>
          <w:sz w:val="28"/>
          <w:szCs w:val="28"/>
        </w:rPr>
        <w:tab/>
        <w:t>должностных лиц,</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общественных объединений, средств массовой информации, граждан;</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6)</w:t>
      </w:r>
      <w:r w:rsidRPr="00ED555E">
        <w:rPr>
          <w:rFonts w:ascii="Times New Roman" w:hAnsi="Times New Roman" w:cs="Times New Roman"/>
          <w:sz w:val="28"/>
          <w:szCs w:val="28"/>
        </w:rPr>
        <w:tab/>
        <w:t>осуществляет иные полномочия в соответствии с настоящим Регламентом и распределением обязанностей в территориальной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В период подготовки и проведения выборов, референдумов, голосования по отзыву:</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lastRenderedPageBreak/>
        <w:t>1)</w:t>
      </w:r>
      <w:r w:rsidRPr="00ED555E">
        <w:rPr>
          <w:rFonts w:ascii="Times New Roman" w:hAnsi="Times New Roman" w:cs="Times New Roman"/>
          <w:sz w:val="28"/>
          <w:szCs w:val="28"/>
        </w:rPr>
        <w:tab/>
        <w:t xml:space="preserve">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w:t>
      </w:r>
      <w:proofErr w:type="gramStart"/>
      <w:r w:rsidRPr="00ED555E">
        <w:rPr>
          <w:rFonts w:ascii="Times New Roman" w:hAnsi="Times New Roman" w:cs="Times New Roman"/>
          <w:sz w:val="28"/>
          <w:szCs w:val="28"/>
        </w:rPr>
        <w:t>фрагмента</w:t>
      </w:r>
      <w:proofErr w:type="gramEnd"/>
      <w:r w:rsidRPr="00ED555E">
        <w:rPr>
          <w:rFonts w:ascii="Times New Roman" w:hAnsi="Times New Roman" w:cs="Times New Roman"/>
          <w:sz w:val="28"/>
          <w:szCs w:val="28"/>
        </w:rPr>
        <w:t xml:space="preserve"> ГАС «Выборы»;</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2)</w:t>
      </w:r>
      <w:r w:rsidRPr="00ED555E">
        <w:rPr>
          <w:rFonts w:ascii="Times New Roman" w:hAnsi="Times New Roman" w:cs="Times New Roman"/>
          <w:sz w:val="28"/>
          <w:szCs w:val="28"/>
        </w:rPr>
        <w:tab/>
        <w:t>осуществляет документационное обеспечение избирательных кампаний, готовит предложения по избирательной документации, работе с ней, контролирует своевременность оформления документов нижестоящими избирательными комиссиями и передачу их в территориальную комиссию, а также координирует работу по разработке и изготовлению избирательных документов, документов референдумов, голосования по отзыву;</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3)</w:t>
      </w:r>
      <w:r w:rsidRPr="00ED555E">
        <w:rPr>
          <w:rFonts w:ascii="Times New Roman" w:hAnsi="Times New Roman" w:cs="Times New Roman"/>
          <w:sz w:val="28"/>
          <w:szCs w:val="28"/>
        </w:rPr>
        <w:tab/>
        <w:t>осуществляет прием документов о выдвижении и для регистрации кандидатов в депутаты, прием документов о выдвижении и для регистрации списков кандидатов, выдвинутых избирательными объединениями по одно/многомандатным избирательным округам и по единому избирательному округу, организует проверку соответствия документов действующему законодательству и проверку достоверности содержащихся в них сведений;</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4)</w:t>
      </w:r>
      <w:r w:rsidRPr="00ED555E">
        <w:rPr>
          <w:rFonts w:ascii="Times New Roman" w:hAnsi="Times New Roman" w:cs="Times New Roman"/>
          <w:sz w:val="28"/>
          <w:szCs w:val="28"/>
        </w:rPr>
        <w:tab/>
        <w:t xml:space="preserve">организует работу по </w:t>
      </w:r>
      <w:proofErr w:type="gramStart"/>
      <w:r w:rsidRPr="00ED555E">
        <w:rPr>
          <w:rFonts w:ascii="Times New Roman" w:hAnsi="Times New Roman" w:cs="Times New Roman"/>
          <w:sz w:val="28"/>
          <w:szCs w:val="28"/>
        </w:rPr>
        <w:t>контролю за</w:t>
      </w:r>
      <w:proofErr w:type="gramEnd"/>
      <w:r w:rsidRPr="00ED555E">
        <w:rPr>
          <w:rFonts w:ascii="Times New Roman" w:hAnsi="Times New Roman" w:cs="Times New Roman"/>
          <w:sz w:val="28"/>
          <w:szCs w:val="28"/>
        </w:rPr>
        <w:t xml:space="preserve"> соблюдением нормативов технологического оборудования нижестоящими избирательными комиссиями;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5)</w:t>
      </w:r>
      <w:r w:rsidRPr="00ED555E">
        <w:rPr>
          <w:rFonts w:ascii="Times New Roman" w:hAnsi="Times New Roman" w:cs="Times New Roman"/>
          <w:sz w:val="28"/>
          <w:szCs w:val="28"/>
        </w:rPr>
        <w:tab/>
        <w:t>ведет учет рабочего времени членов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 xml:space="preserve"> 6)</w:t>
      </w:r>
      <w:r w:rsidRPr="00ED555E">
        <w:rPr>
          <w:rFonts w:ascii="Times New Roman" w:hAnsi="Times New Roman" w:cs="Times New Roman"/>
          <w:sz w:val="28"/>
          <w:szCs w:val="28"/>
        </w:rPr>
        <w:tab/>
        <w:t>осуществляет иные полномочия в соответствии настоящим Регламентом и распределением обязанностей в территориальной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При возникновении необходимости и (или) в целях обеспечения полномочий территориальной комиссии (в том числе, при возложении на территориальную комиссию полномочий избирательной комиссии муниципального образования) полномочия секретаря комиссии могут быть уточнены и дополнены.</w:t>
      </w:r>
    </w:p>
    <w:p w:rsidR="00ED555E" w:rsidRPr="00ED555E" w:rsidRDefault="00ED555E" w:rsidP="00ED555E">
      <w:pPr>
        <w:jc w:val="both"/>
        <w:rPr>
          <w:rFonts w:ascii="Times New Roman" w:hAnsi="Times New Roman" w:cs="Times New Roman"/>
          <w:sz w:val="28"/>
          <w:szCs w:val="28"/>
        </w:rPr>
      </w:pPr>
      <w:r w:rsidRPr="0018291E">
        <w:rPr>
          <w:rFonts w:ascii="Times New Roman" w:hAnsi="Times New Roman" w:cs="Times New Roman"/>
          <w:b/>
          <w:sz w:val="28"/>
          <w:szCs w:val="28"/>
        </w:rPr>
        <w:t>Статья 21.</w:t>
      </w:r>
      <w:r w:rsidRPr="00ED555E">
        <w:rPr>
          <w:rFonts w:ascii="Times New Roman" w:hAnsi="Times New Roman" w:cs="Times New Roman"/>
          <w:sz w:val="28"/>
          <w:szCs w:val="28"/>
        </w:rPr>
        <w:t xml:space="preserve"> В случае временного отсутствия заместителя председателя, секретаря территориальной комиссии их обязанности могут быть возложены распоряжением председателя комиссии на других членов территориальной комиссии с правом решающего голоса.</w:t>
      </w:r>
    </w:p>
    <w:p w:rsidR="00ED555E" w:rsidRPr="00ED555E" w:rsidRDefault="00ED555E" w:rsidP="00ED555E">
      <w:pPr>
        <w:jc w:val="both"/>
        <w:rPr>
          <w:rFonts w:ascii="Times New Roman" w:hAnsi="Times New Roman" w:cs="Times New Roman"/>
          <w:sz w:val="28"/>
          <w:szCs w:val="28"/>
        </w:rPr>
      </w:pPr>
      <w:r w:rsidRPr="0018291E">
        <w:rPr>
          <w:rFonts w:ascii="Times New Roman" w:hAnsi="Times New Roman" w:cs="Times New Roman"/>
          <w:b/>
          <w:sz w:val="28"/>
          <w:szCs w:val="28"/>
        </w:rPr>
        <w:t>Статья 22.</w:t>
      </w:r>
      <w:r w:rsidRPr="00ED555E">
        <w:rPr>
          <w:rFonts w:ascii="Times New Roman" w:hAnsi="Times New Roman" w:cs="Times New Roman"/>
          <w:sz w:val="28"/>
          <w:szCs w:val="28"/>
        </w:rPr>
        <w:t xml:space="preserve"> Председатель территориальной комиссии может быть досрочно освобожден от занимаемой должности избирательной комиссией Тверской области.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 xml:space="preserve">Заместитель председателя, секретарь комиссии могут быть досрочно освобождены от занимаемых должностей на основании решения </w:t>
      </w:r>
      <w:r w:rsidRPr="00ED555E">
        <w:rPr>
          <w:rFonts w:ascii="Times New Roman" w:hAnsi="Times New Roman" w:cs="Times New Roman"/>
          <w:sz w:val="28"/>
          <w:szCs w:val="28"/>
        </w:rPr>
        <w:lastRenderedPageBreak/>
        <w:t>территориальной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Решения об освобождении от должностей заместителя председателя Комиссии, секретаря Комиссии оформляются решениями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В случае досрочного освобождения от должностей заместителя председателя, секретаря Комиссии временное исполнение их обязанностей распоряжением председателя может быть возложено на других членов территориальной комиссии с правом решающего голоса.</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 xml:space="preserve"> В случае досрочного освобождения от должностей заместителя председателя, секретаря Комиссии избрание нового заместителя председателя Комиссии, секретаря Комиссии проводится не позднее чем через 7 дней со дня их освобождения в порядке, установленном настоящим Регламентом.</w:t>
      </w:r>
    </w:p>
    <w:p w:rsidR="00ED555E" w:rsidRPr="0018291E" w:rsidRDefault="00ED555E" w:rsidP="00ED555E">
      <w:pPr>
        <w:jc w:val="both"/>
        <w:rPr>
          <w:rFonts w:ascii="Times New Roman" w:hAnsi="Times New Roman" w:cs="Times New Roman"/>
          <w:b/>
          <w:sz w:val="28"/>
          <w:szCs w:val="28"/>
        </w:rPr>
      </w:pPr>
      <w:r w:rsidRPr="0018291E">
        <w:rPr>
          <w:rFonts w:ascii="Times New Roman" w:hAnsi="Times New Roman" w:cs="Times New Roman"/>
          <w:b/>
          <w:sz w:val="28"/>
          <w:szCs w:val="28"/>
        </w:rPr>
        <w:t>Раздел 3. Члены территориальной избирательной комиссии</w:t>
      </w:r>
    </w:p>
    <w:p w:rsidR="00ED555E" w:rsidRPr="00ED555E" w:rsidRDefault="00ED555E" w:rsidP="00ED555E">
      <w:pPr>
        <w:jc w:val="both"/>
        <w:rPr>
          <w:rFonts w:ascii="Times New Roman" w:hAnsi="Times New Roman" w:cs="Times New Roman"/>
          <w:sz w:val="28"/>
          <w:szCs w:val="28"/>
        </w:rPr>
      </w:pPr>
      <w:r w:rsidRPr="0018291E">
        <w:rPr>
          <w:rFonts w:ascii="Times New Roman" w:hAnsi="Times New Roman" w:cs="Times New Roman"/>
          <w:b/>
          <w:sz w:val="28"/>
          <w:szCs w:val="28"/>
        </w:rPr>
        <w:t>Статья 23.</w:t>
      </w:r>
      <w:r w:rsidRPr="00ED555E">
        <w:rPr>
          <w:rFonts w:ascii="Times New Roman" w:hAnsi="Times New Roman" w:cs="Times New Roman"/>
          <w:sz w:val="28"/>
          <w:szCs w:val="28"/>
        </w:rPr>
        <w:t xml:space="preserve"> Члены территориальной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Распределение обязанностей по направлениям деятельности территориальной комиссии и иных обязанностей членов комиссии с правом решающего голоса осуществляется на заседании комиссии и оформляется ее решением.</w:t>
      </w:r>
    </w:p>
    <w:p w:rsidR="00ED555E" w:rsidRPr="00ED555E" w:rsidRDefault="00ED555E" w:rsidP="00ED555E">
      <w:pPr>
        <w:jc w:val="both"/>
        <w:rPr>
          <w:rFonts w:ascii="Times New Roman" w:hAnsi="Times New Roman" w:cs="Times New Roman"/>
          <w:sz w:val="28"/>
          <w:szCs w:val="28"/>
        </w:rPr>
      </w:pPr>
      <w:r w:rsidRPr="0018291E">
        <w:rPr>
          <w:rFonts w:ascii="Times New Roman" w:hAnsi="Times New Roman" w:cs="Times New Roman"/>
          <w:b/>
          <w:sz w:val="28"/>
          <w:szCs w:val="28"/>
        </w:rPr>
        <w:t>Статья 24.</w:t>
      </w:r>
      <w:r w:rsidRPr="00ED555E">
        <w:rPr>
          <w:rFonts w:ascii="Times New Roman" w:hAnsi="Times New Roman" w:cs="Times New Roman"/>
          <w:sz w:val="28"/>
          <w:szCs w:val="28"/>
        </w:rPr>
        <w:t xml:space="preserve"> Члены территориальной комиссии как с правом решающего, так и с правом совещательного голоса вправе:</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w:t>
      </w:r>
      <w:r w:rsidRPr="00ED555E">
        <w:rPr>
          <w:rFonts w:ascii="Times New Roman" w:hAnsi="Times New Roman" w:cs="Times New Roman"/>
          <w:sz w:val="28"/>
          <w:szCs w:val="28"/>
        </w:rPr>
        <w:tab/>
        <w:t>принимать участие в подготовке заседаний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2)</w:t>
      </w:r>
      <w:r w:rsidRPr="00ED555E">
        <w:rPr>
          <w:rFonts w:ascii="Times New Roman" w:hAnsi="Times New Roman" w:cs="Times New Roman"/>
          <w:sz w:val="28"/>
          <w:szCs w:val="28"/>
        </w:rPr>
        <w:tab/>
        <w:t>заблаговременно получать извещения о заседаниях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3)</w:t>
      </w:r>
      <w:r w:rsidRPr="00ED555E">
        <w:rPr>
          <w:rFonts w:ascii="Times New Roman" w:hAnsi="Times New Roman" w:cs="Times New Roman"/>
          <w:sz w:val="28"/>
          <w:szCs w:val="28"/>
        </w:rPr>
        <w:tab/>
        <w:t>выступать на заседаниях комиссии, вносить предложения по вопросам, входящим в компетенцию Комиссии, и требовать проведения по ним голосования;</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lastRenderedPageBreak/>
        <w:t>4)</w:t>
      </w:r>
      <w:r w:rsidRPr="00ED555E">
        <w:rPr>
          <w:rFonts w:ascii="Times New Roman" w:hAnsi="Times New Roman" w:cs="Times New Roman"/>
          <w:sz w:val="28"/>
          <w:szCs w:val="28"/>
        </w:rPr>
        <w:tab/>
        <w:t>задавать другим участникам заседания Комиссии вопросы в соответствии с повесткой дня и получать на них ответы по существу;</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5)</w:t>
      </w:r>
      <w:r w:rsidRPr="00ED555E">
        <w:rPr>
          <w:rFonts w:ascii="Times New Roman" w:hAnsi="Times New Roman" w:cs="Times New Roman"/>
          <w:sz w:val="28"/>
          <w:szCs w:val="28"/>
        </w:rPr>
        <w:tab/>
        <w:t xml:space="preserve">знакомиться в Комиссии с документами и материалами Комиссии и нижестоящих комиссий (в том числе со списками избирателей,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w:t>
      </w:r>
      <w:proofErr w:type="gramStart"/>
      <w:r w:rsidRPr="00ED555E">
        <w:rPr>
          <w:rFonts w:ascii="Times New Roman" w:hAnsi="Times New Roman" w:cs="Times New Roman"/>
          <w:sz w:val="28"/>
          <w:szCs w:val="28"/>
        </w:rPr>
        <w:t>на</w:t>
      </w:r>
      <w:proofErr w:type="gramEnd"/>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 xml:space="preserve"> </w:t>
      </w:r>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t>машиночитаемых носителях и получать копии этих документов (за исключением бюллетеней, открепительных удостоверений, списков избирателей, подписных листов, иных документов и материалов, содержащих персональные данные и (или) иную конфиденциальную информацию, отнесенную к таковой в порядке, установленном федеральным законом), требовать заверения указанных копий;</w:t>
      </w:r>
      <w:proofErr w:type="gramEnd"/>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6)</w:t>
      </w:r>
      <w:r w:rsidRPr="00ED555E">
        <w:rPr>
          <w:rFonts w:ascii="Times New Roman" w:hAnsi="Times New Roman" w:cs="Times New Roman"/>
          <w:sz w:val="28"/>
          <w:szCs w:val="28"/>
        </w:rPr>
        <w:tab/>
        <w:t>обжаловать действия (бездействие) комиссии в вышестоящую избирательную комиссию или в суд;</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7)</w:t>
      </w:r>
      <w:r w:rsidRPr="00ED555E">
        <w:rPr>
          <w:rFonts w:ascii="Times New Roman" w:hAnsi="Times New Roman" w:cs="Times New Roman"/>
          <w:sz w:val="28"/>
          <w:szCs w:val="28"/>
        </w:rPr>
        <w:tab/>
        <w:t>присутствовать на любых совещаниях, проводимых комиссией;</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8)</w:t>
      </w:r>
      <w:r w:rsidRPr="00ED555E">
        <w:rPr>
          <w:rFonts w:ascii="Times New Roman" w:hAnsi="Times New Roman" w:cs="Times New Roman"/>
          <w:sz w:val="28"/>
          <w:szCs w:val="28"/>
        </w:rPr>
        <w:tab/>
        <w:t>вносить предложения о привлечении специалистов к экспертной, аналитической и иной работе, связанной с деятельностью комиссии.</w:t>
      </w:r>
    </w:p>
    <w:p w:rsidR="00ED555E" w:rsidRPr="00ED555E" w:rsidRDefault="00ED555E" w:rsidP="00ED555E">
      <w:pPr>
        <w:jc w:val="both"/>
        <w:rPr>
          <w:rFonts w:ascii="Times New Roman" w:hAnsi="Times New Roman" w:cs="Times New Roman"/>
          <w:sz w:val="28"/>
          <w:szCs w:val="28"/>
        </w:rPr>
      </w:pPr>
      <w:r w:rsidRPr="0018291E">
        <w:rPr>
          <w:rFonts w:ascii="Times New Roman" w:hAnsi="Times New Roman" w:cs="Times New Roman"/>
          <w:b/>
          <w:sz w:val="28"/>
          <w:szCs w:val="28"/>
        </w:rPr>
        <w:t>Статья 25.</w:t>
      </w:r>
      <w:r w:rsidRPr="00ED555E">
        <w:rPr>
          <w:rFonts w:ascii="Times New Roman" w:hAnsi="Times New Roman" w:cs="Times New Roman"/>
          <w:sz w:val="28"/>
          <w:szCs w:val="28"/>
        </w:rPr>
        <w:t xml:space="preserve"> Член территориальной комиссии с правом решающего голоса обязан:</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w:t>
      </w:r>
      <w:r w:rsidRPr="00ED555E">
        <w:rPr>
          <w:rFonts w:ascii="Times New Roman" w:hAnsi="Times New Roman" w:cs="Times New Roman"/>
          <w:sz w:val="28"/>
          <w:szCs w:val="28"/>
        </w:rPr>
        <w:tab/>
        <w:t>присутствовать на всех заседаниях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2)</w:t>
      </w:r>
      <w:r w:rsidRPr="00ED555E">
        <w:rPr>
          <w:rFonts w:ascii="Times New Roman" w:hAnsi="Times New Roman" w:cs="Times New Roman"/>
          <w:sz w:val="28"/>
          <w:szCs w:val="28"/>
        </w:rPr>
        <w:tab/>
        <w:t>принимать участие в голосовании по вопросам, включенным в повестку дня;</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3)</w:t>
      </w:r>
      <w:r w:rsidRPr="00ED555E">
        <w:rPr>
          <w:rFonts w:ascii="Times New Roman" w:hAnsi="Times New Roman" w:cs="Times New Roman"/>
          <w:sz w:val="28"/>
          <w:szCs w:val="28"/>
        </w:rPr>
        <w:tab/>
        <w:t>обеспечивать выполнение принятых Комиссией решений;</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4)</w:t>
      </w:r>
      <w:r w:rsidRPr="00ED555E">
        <w:rPr>
          <w:rFonts w:ascii="Times New Roman" w:hAnsi="Times New Roman" w:cs="Times New Roman"/>
          <w:sz w:val="28"/>
          <w:szCs w:val="28"/>
        </w:rPr>
        <w:tab/>
        <w:t>заблаговременно (не позднее, чем за 1 день до заседания) информировать председателя или секретаря комиссии о невозможности присутствовать на заседании Комиссии по уважительной причине;</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5)</w:t>
      </w:r>
      <w:r w:rsidRPr="00ED555E">
        <w:rPr>
          <w:rFonts w:ascii="Times New Roman" w:hAnsi="Times New Roman" w:cs="Times New Roman"/>
          <w:sz w:val="28"/>
          <w:szCs w:val="28"/>
        </w:rPr>
        <w:tab/>
        <w:t>выполнять поручения Комиссии, председателя комиссии, а также заместителя председателя комиссии, данные в пределах их компетенции, и информировать об их выполнении в установленный срок;</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6)</w:t>
      </w:r>
      <w:r w:rsidRPr="00ED555E">
        <w:rPr>
          <w:rFonts w:ascii="Times New Roman" w:hAnsi="Times New Roman" w:cs="Times New Roman"/>
          <w:sz w:val="28"/>
          <w:szCs w:val="28"/>
        </w:rPr>
        <w:tab/>
        <w:t xml:space="preserve">незамедлительно информировать Комиссию о наступлении обстоятельств, несовместимых со статусом члена комиссии с правом </w:t>
      </w:r>
      <w:r w:rsidRPr="00ED555E">
        <w:rPr>
          <w:rFonts w:ascii="Times New Roman" w:hAnsi="Times New Roman" w:cs="Times New Roman"/>
          <w:sz w:val="28"/>
          <w:szCs w:val="28"/>
        </w:rPr>
        <w:lastRenderedPageBreak/>
        <w:t>решающего голоса, изменением места работы (службы), занимаемой должности, адреса места жительства, номеров телефонов.</w:t>
      </w:r>
    </w:p>
    <w:p w:rsidR="00ED555E" w:rsidRPr="00ED555E" w:rsidRDefault="00ED555E" w:rsidP="00ED555E">
      <w:pPr>
        <w:jc w:val="both"/>
        <w:rPr>
          <w:rFonts w:ascii="Times New Roman" w:hAnsi="Times New Roman" w:cs="Times New Roman"/>
          <w:sz w:val="28"/>
          <w:szCs w:val="28"/>
        </w:rPr>
      </w:pPr>
      <w:r w:rsidRPr="0018291E">
        <w:rPr>
          <w:rFonts w:ascii="Times New Roman" w:hAnsi="Times New Roman" w:cs="Times New Roman"/>
          <w:b/>
          <w:sz w:val="28"/>
          <w:szCs w:val="28"/>
        </w:rPr>
        <w:t>Статья 26.</w:t>
      </w:r>
      <w:r w:rsidRPr="00ED555E">
        <w:rPr>
          <w:rFonts w:ascii="Times New Roman" w:hAnsi="Times New Roman" w:cs="Times New Roman"/>
          <w:sz w:val="28"/>
          <w:szCs w:val="28"/>
        </w:rPr>
        <w:t xml:space="preserve">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w:t>
      </w:r>
      <w:r w:rsidR="0018291E">
        <w:rPr>
          <w:rFonts w:ascii="Times New Roman" w:hAnsi="Times New Roman" w:cs="Times New Roman"/>
          <w:sz w:val="28"/>
          <w:szCs w:val="28"/>
        </w:rPr>
        <w:t xml:space="preserve"> </w:t>
      </w:r>
      <w:r w:rsidRPr="00ED555E">
        <w:rPr>
          <w:rFonts w:ascii="Times New Roman" w:hAnsi="Times New Roman" w:cs="Times New Roman"/>
          <w:sz w:val="28"/>
          <w:szCs w:val="28"/>
        </w:rPr>
        <w:t>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ED555E" w:rsidRPr="00ED555E" w:rsidRDefault="00ED555E" w:rsidP="00ED555E">
      <w:pPr>
        <w:jc w:val="both"/>
        <w:rPr>
          <w:rFonts w:ascii="Times New Roman" w:hAnsi="Times New Roman" w:cs="Times New Roman"/>
          <w:sz w:val="28"/>
          <w:szCs w:val="28"/>
        </w:rPr>
      </w:pPr>
      <w:r w:rsidRPr="0018291E">
        <w:rPr>
          <w:rFonts w:ascii="Times New Roman" w:hAnsi="Times New Roman" w:cs="Times New Roman"/>
          <w:b/>
          <w:sz w:val="28"/>
          <w:szCs w:val="28"/>
        </w:rPr>
        <w:t>Статья 27.</w:t>
      </w:r>
      <w:r w:rsidRPr="00ED555E">
        <w:rPr>
          <w:rFonts w:ascii="Times New Roman" w:hAnsi="Times New Roman" w:cs="Times New Roman"/>
          <w:sz w:val="28"/>
          <w:szCs w:val="28"/>
        </w:rPr>
        <w:t xml:space="preserve"> Полномочия члена территориальной комиссии с правом решающего голоса прекращаются досрочно в случаях, установленных статьей 29 Федерального закона «Об основных гарантиях избирательных прав и права на участие в референдуме граждан Российской Федерации».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 «Об основных гарантиях избирательных прав и права на участие в референдуме граждан Российской Федерации», законом субъекта Российской Федерации.</w:t>
      </w:r>
    </w:p>
    <w:p w:rsidR="00ED555E" w:rsidRPr="00ED555E" w:rsidRDefault="00ED555E" w:rsidP="00ED555E">
      <w:pPr>
        <w:jc w:val="both"/>
        <w:rPr>
          <w:rFonts w:ascii="Times New Roman" w:hAnsi="Times New Roman" w:cs="Times New Roman"/>
          <w:sz w:val="28"/>
          <w:szCs w:val="28"/>
        </w:rPr>
      </w:pPr>
      <w:r w:rsidRPr="0018291E">
        <w:rPr>
          <w:rFonts w:ascii="Times New Roman" w:hAnsi="Times New Roman" w:cs="Times New Roman"/>
          <w:b/>
          <w:sz w:val="28"/>
          <w:szCs w:val="28"/>
        </w:rPr>
        <w:t>Статья 28.</w:t>
      </w:r>
      <w:r w:rsidRPr="00ED555E">
        <w:rPr>
          <w:rFonts w:ascii="Times New Roman" w:hAnsi="Times New Roman" w:cs="Times New Roman"/>
          <w:sz w:val="28"/>
          <w:szCs w:val="28"/>
        </w:rPr>
        <w:t xml:space="preserve"> </w:t>
      </w:r>
      <w:proofErr w:type="gramStart"/>
      <w:r w:rsidRPr="00ED555E">
        <w:rPr>
          <w:rFonts w:ascii="Times New Roman" w:hAnsi="Times New Roman" w:cs="Times New Roman"/>
          <w:sz w:val="28"/>
          <w:szCs w:val="28"/>
        </w:rPr>
        <w:t>Член территориальной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Тверской области, правами, связанными с подготовкой и проведением всех выборов и референдумов, которые в указанный период проводит комиссия, за исключением прав, указанных в пункте 22 статьи 29 Федерального закона «Об основных гарантиях избирательных прав и права на</w:t>
      </w:r>
      <w:proofErr w:type="gramEnd"/>
      <w:r w:rsidRPr="00ED555E">
        <w:rPr>
          <w:rFonts w:ascii="Times New Roman" w:hAnsi="Times New Roman" w:cs="Times New Roman"/>
          <w:sz w:val="28"/>
          <w:szCs w:val="28"/>
        </w:rPr>
        <w:t xml:space="preserve"> участие в референдуме граждан Российской Федерации».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Членами комиссии с правом совещательного голоса не могут быть назначены лица, указанные в пункте 21.1 статьи 29 Федерального закона «Об основных гарантиях избирательных прав и права на участие в референдуме граждан Российской Федерации».</w:t>
      </w:r>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t>Срок полномочий члена территориальной комиссии с правом совещательного голоса, назначенного кандидатами, которые были избраны, политическими партиями, избирательными объединениями, списки кандидатов которых были допущены к распределению депутатских</w:t>
      </w:r>
      <w:r w:rsidR="00395AFA">
        <w:rPr>
          <w:rFonts w:ascii="Times New Roman" w:hAnsi="Times New Roman" w:cs="Times New Roman"/>
          <w:sz w:val="28"/>
          <w:szCs w:val="28"/>
        </w:rPr>
        <w:t xml:space="preserve"> </w:t>
      </w:r>
      <w:r w:rsidRPr="00ED555E">
        <w:rPr>
          <w:rFonts w:ascii="Times New Roman" w:hAnsi="Times New Roman" w:cs="Times New Roman"/>
          <w:sz w:val="28"/>
          <w:szCs w:val="28"/>
        </w:rPr>
        <w:t xml:space="preserve">мандатов, избирательными объединениями, спискам кандидатов которых переданы депутатские мандаты в соответствии Кодексом, продолжается до окончания регистрации кандидатов, списков кандидатов на следующих </w:t>
      </w:r>
      <w:r w:rsidRPr="00ED555E">
        <w:rPr>
          <w:rFonts w:ascii="Times New Roman" w:hAnsi="Times New Roman" w:cs="Times New Roman"/>
          <w:sz w:val="28"/>
          <w:szCs w:val="28"/>
        </w:rPr>
        <w:lastRenderedPageBreak/>
        <w:t>выборах в тот же орган или на ту же должность.</w:t>
      </w:r>
      <w:proofErr w:type="gramEnd"/>
      <w:r w:rsidRPr="00ED555E">
        <w:rPr>
          <w:rFonts w:ascii="Times New Roman" w:hAnsi="Times New Roman" w:cs="Times New Roman"/>
          <w:sz w:val="28"/>
          <w:szCs w:val="28"/>
        </w:rPr>
        <w:t xml:space="preserve"> За перечисленными субъектами сохраняется право назначения членов территориальной комиссии с правом совещательного голоса, в том числе, </w:t>
      </w:r>
      <w:proofErr w:type="gramStart"/>
      <w:r w:rsidRPr="00ED555E">
        <w:rPr>
          <w:rFonts w:ascii="Times New Roman" w:hAnsi="Times New Roman" w:cs="Times New Roman"/>
          <w:sz w:val="28"/>
          <w:szCs w:val="28"/>
        </w:rPr>
        <w:t>вместо</w:t>
      </w:r>
      <w:proofErr w:type="gramEnd"/>
      <w:r w:rsidRPr="00ED555E">
        <w:rPr>
          <w:rFonts w:ascii="Times New Roman" w:hAnsi="Times New Roman" w:cs="Times New Roman"/>
          <w:sz w:val="28"/>
          <w:szCs w:val="28"/>
        </w:rPr>
        <w:t xml:space="preserve"> выбывших.</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Полномочия остальных членов комиссии с правом совещательного голоса прекращаются в день окончания соответствующей избирательной кампании, то есть в день представления итогового финансового отчета кандидатом, политической партией, избирательным объединением (в день истечения срока, установленного законом для представления итогового финансового отчета кандидатом, политической партией, избирательным объединением).</w:t>
      </w:r>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t>Если кандидату отказано в регистрации, а политической партии, избирательному объединению в регистрации списка кандидатов, выдвинутого по единому избирательному округу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w:t>
      </w:r>
      <w:proofErr w:type="gramEnd"/>
      <w:r w:rsidRPr="00ED555E">
        <w:rPr>
          <w:rFonts w:ascii="Times New Roman" w:hAnsi="Times New Roman" w:cs="Times New Roman"/>
          <w:sz w:val="28"/>
          <w:szCs w:val="28"/>
        </w:rPr>
        <w:t xml:space="preserve"> об отказе в регистрации обжаловано в суд, - со дня вступления в силу решения суда о законности отказа в регистрации.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Член комиссии с правом совещательного голоса по распоряжению председателя комиссии или решению комиссии может с его согласия привлекаться к подготовке вопросов, входящих в компетенцию территориальной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 xml:space="preserve"> </w:t>
      </w:r>
      <w:r w:rsidRPr="0018291E">
        <w:rPr>
          <w:rFonts w:ascii="Times New Roman" w:hAnsi="Times New Roman" w:cs="Times New Roman"/>
          <w:b/>
          <w:sz w:val="28"/>
          <w:szCs w:val="28"/>
        </w:rPr>
        <w:t>Статья 29.</w:t>
      </w:r>
      <w:r w:rsidRPr="00ED555E">
        <w:rPr>
          <w:rFonts w:ascii="Times New Roman" w:hAnsi="Times New Roman" w:cs="Times New Roman"/>
          <w:sz w:val="28"/>
          <w:szCs w:val="28"/>
        </w:rPr>
        <w:t xml:space="preserve"> </w:t>
      </w:r>
      <w:proofErr w:type="gramStart"/>
      <w:r w:rsidRPr="00ED555E">
        <w:rPr>
          <w:rFonts w:ascii="Times New Roman" w:hAnsi="Times New Roman" w:cs="Times New Roman"/>
          <w:sz w:val="28"/>
          <w:szCs w:val="28"/>
        </w:rPr>
        <w:t xml:space="preserve">Г </w:t>
      </w:r>
      <w:proofErr w:type="spellStart"/>
      <w:r w:rsidRPr="00ED555E">
        <w:rPr>
          <w:rFonts w:ascii="Times New Roman" w:hAnsi="Times New Roman" w:cs="Times New Roman"/>
          <w:sz w:val="28"/>
          <w:szCs w:val="28"/>
        </w:rPr>
        <w:t>арантии</w:t>
      </w:r>
      <w:proofErr w:type="spellEnd"/>
      <w:proofErr w:type="gramEnd"/>
      <w:r w:rsidRPr="00ED555E">
        <w:rPr>
          <w:rFonts w:ascii="Times New Roman" w:hAnsi="Times New Roman" w:cs="Times New Roman"/>
          <w:sz w:val="28"/>
          <w:szCs w:val="28"/>
        </w:rPr>
        <w:t xml:space="preserve"> деятельности членов территориальной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голосования по отзыву.</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голосования по отзыву сохраняется основное место работы (должность), и ему выплачивается компенсация за период, в течение которого он был освобожден от основной работы.</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lastRenderedPageBreak/>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голосование по отзыву, за счет и в пределах бюджетных средств, выделенных на проведение этих выборов, референдума, голосования по отзыву.</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переведён на другую работу.</w:t>
      </w:r>
    </w:p>
    <w:p w:rsidR="00ED555E" w:rsidRPr="00395AFA" w:rsidRDefault="00ED555E" w:rsidP="00ED555E">
      <w:pPr>
        <w:jc w:val="both"/>
        <w:rPr>
          <w:rFonts w:ascii="Times New Roman" w:hAnsi="Times New Roman" w:cs="Times New Roman"/>
          <w:b/>
          <w:sz w:val="28"/>
          <w:szCs w:val="28"/>
        </w:rPr>
      </w:pPr>
      <w:r w:rsidRPr="00395AFA">
        <w:rPr>
          <w:rFonts w:ascii="Times New Roman" w:hAnsi="Times New Roman" w:cs="Times New Roman"/>
          <w:b/>
          <w:sz w:val="28"/>
          <w:szCs w:val="28"/>
        </w:rPr>
        <w:t>Раздел 4. Порядок проведения заседаний</w:t>
      </w:r>
      <w:r w:rsidR="00395AFA">
        <w:rPr>
          <w:rFonts w:ascii="Times New Roman" w:hAnsi="Times New Roman" w:cs="Times New Roman"/>
          <w:b/>
          <w:sz w:val="28"/>
          <w:szCs w:val="28"/>
        </w:rPr>
        <w:t xml:space="preserve"> </w:t>
      </w:r>
      <w:r w:rsidRPr="00395AFA">
        <w:rPr>
          <w:rFonts w:ascii="Times New Roman" w:hAnsi="Times New Roman" w:cs="Times New Roman"/>
          <w:b/>
          <w:sz w:val="28"/>
          <w:szCs w:val="28"/>
        </w:rPr>
        <w:t>территориальной избирательной комиссии</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 xml:space="preserve">Статья 30. </w:t>
      </w:r>
      <w:r w:rsidRPr="00395AFA">
        <w:rPr>
          <w:rFonts w:ascii="Times New Roman" w:hAnsi="Times New Roman" w:cs="Times New Roman"/>
          <w:sz w:val="28"/>
          <w:szCs w:val="28"/>
        </w:rPr>
        <w:t>К</w:t>
      </w:r>
      <w:r w:rsidRPr="00ED555E">
        <w:rPr>
          <w:rFonts w:ascii="Times New Roman" w:hAnsi="Times New Roman" w:cs="Times New Roman"/>
          <w:sz w:val="28"/>
          <w:szCs w:val="28"/>
        </w:rPr>
        <w:t xml:space="preserve">омиссия собирается на свое первое заседание не позднее, чем на пятнадцатый день после принятия избирательной комиссией Тверской области решения о формировании Комиссии и не ранее дня </w:t>
      </w:r>
      <w:proofErr w:type="gramStart"/>
      <w:r w:rsidRPr="00ED555E">
        <w:rPr>
          <w:rFonts w:ascii="Times New Roman" w:hAnsi="Times New Roman" w:cs="Times New Roman"/>
          <w:sz w:val="28"/>
          <w:szCs w:val="28"/>
        </w:rPr>
        <w:t>истечения срока полномочий комиссии прежнего состава</w:t>
      </w:r>
      <w:proofErr w:type="gramEnd"/>
      <w:r w:rsidRPr="00ED555E">
        <w:rPr>
          <w:rFonts w:ascii="Times New Roman" w:hAnsi="Times New Roman" w:cs="Times New Roman"/>
          <w:sz w:val="28"/>
          <w:szCs w:val="28"/>
        </w:rPr>
        <w:t>. Срок полномочий Комиссии исчисляется со дня ее первого заседания.</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31.</w:t>
      </w:r>
      <w:r w:rsidRPr="00ED555E">
        <w:rPr>
          <w:rFonts w:ascii="Times New Roman" w:hAnsi="Times New Roman" w:cs="Times New Roman"/>
          <w:sz w:val="28"/>
          <w:szCs w:val="28"/>
        </w:rPr>
        <w:t xml:space="preserve"> 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32.</w:t>
      </w:r>
      <w:r w:rsidRPr="00ED555E">
        <w:rPr>
          <w:rFonts w:ascii="Times New Roman" w:hAnsi="Times New Roman" w:cs="Times New Roman"/>
          <w:sz w:val="28"/>
          <w:szCs w:val="28"/>
        </w:rPr>
        <w:t xml:space="preserve"> В день первого заседания комиссии нового состава,</w:t>
      </w:r>
      <w:r w:rsidR="0018291E">
        <w:rPr>
          <w:rFonts w:ascii="Times New Roman" w:hAnsi="Times New Roman" w:cs="Times New Roman"/>
          <w:sz w:val="28"/>
          <w:szCs w:val="28"/>
        </w:rPr>
        <w:t xml:space="preserve"> </w:t>
      </w:r>
      <w:r w:rsidRPr="00ED555E">
        <w:rPr>
          <w:rFonts w:ascii="Times New Roman" w:hAnsi="Times New Roman" w:cs="Times New Roman"/>
          <w:sz w:val="28"/>
          <w:szCs w:val="28"/>
        </w:rPr>
        <w:t>полномочия комиссии прежнего состава прекращаются.</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33</w:t>
      </w:r>
      <w:r w:rsidRPr="00ED555E">
        <w:rPr>
          <w:rFonts w:ascii="Times New Roman" w:hAnsi="Times New Roman" w:cs="Times New Roman"/>
          <w:sz w:val="28"/>
          <w:szCs w:val="28"/>
        </w:rPr>
        <w:t>. Первое заседание Комиссии открывает и ведет назначенный избирательной комиссией Тверской области председатель территориальной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На первом заседании Комиссии:</w:t>
      </w:r>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t>1)</w:t>
      </w:r>
      <w:r w:rsidRPr="00ED555E">
        <w:rPr>
          <w:rFonts w:ascii="Times New Roman" w:hAnsi="Times New Roman" w:cs="Times New Roman"/>
          <w:sz w:val="28"/>
          <w:szCs w:val="28"/>
        </w:rPr>
        <w:tab/>
        <w:t>председатель комиссии представляет членов комиссии с правом решающего голоса, назначенных в соответствии с Федеральным законом «Об основных гарантиях избирательных прав и права на участие в референдуме граждан Российской Федерации» и Избирательным кодексом Тверской области,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 в соответствии с законом;</w:t>
      </w:r>
      <w:proofErr w:type="gramEnd"/>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2)</w:t>
      </w:r>
      <w:r w:rsidRPr="00ED555E">
        <w:rPr>
          <w:rFonts w:ascii="Times New Roman" w:hAnsi="Times New Roman" w:cs="Times New Roman"/>
          <w:sz w:val="28"/>
          <w:szCs w:val="28"/>
        </w:rPr>
        <w:tab/>
        <w:t>проводятся выборы заместителя председателя Комиссии и секретаря Комиссии в порядке, установленном настоящим Регламентом;</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3)</w:t>
      </w:r>
      <w:r w:rsidRPr="00ED555E">
        <w:rPr>
          <w:rFonts w:ascii="Times New Roman" w:hAnsi="Times New Roman" w:cs="Times New Roman"/>
          <w:sz w:val="28"/>
          <w:szCs w:val="28"/>
        </w:rPr>
        <w:tab/>
        <w:t>распределяются обязанности между членами территориальной комиссии.</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lastRenderedPageBreak/>
        <w:t>Статья 34.</w:t>
      </w:r>
      <w:r w:rsidRPr="00ED555E">
        <w:rPr>
          <w:rFonts w:ascii="Times New Roman" w:hAnsi="Times New Roman" w:cs="Times New Roman"/>
          <w:sz w:val="28"/>
          <w:szCs w:val="28"/>
        </w:rPr>
        <w:t xml:space="preserve"> Комиссия вправе рассмотреть любой вопрос, входящий в её компетенцию.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35.</w:t>
      </w:r>
      <w:r w:rsidRPr="00ED555E">
        <w:rPr>
          <w:rFonts w:ascii="Times New Roman" w:hAnsi="Times New Roman" w:cs="Times New Roman"/>
          <w:sz w:val="28"/>
          <w:szCs w:val="28"/>
        </w:rPr>
        <w:t xml:space="preserve"> Исключительно на заседаниях комиссии решаются вопросы:</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w:t>
      </w:r>
      <w:r w:rsidRPr="00ED555E">
        <w:rPr>
          <w:rFonts w:ascii="Times New Roman" w:hAnsi="Times New Roman" w:cs="Times New Roman"/>
          <w:sz w:val="28"/>
          <w:szCs w:val="28"/>
        </w:rPr>
        <w:tab/>
        <w:t>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2)</w:t>
      </w:r>
      <w:r w:rsidRPr="00ED555E">
        <w:rPr>
          <w:rFonts w:ascii="Times New Roman" w:hAnsi="Times New Roman" w:cs="Times New Roman"/>
          <w:sz w:val="28"/>
          <w:szCs w:val="28"/>
        </w:rPr>
        <w:tab/>
        <w:t>формирования составов нижестоящих избирательных комиссий, назначения на должность либо освобождения от должности председателей</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 xml:space="preserve"> нижестоящих избирательных комиссий;</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3)</w:t>
      </w:r>
      <w:r w:rsidRPr="00ED555E">
        <w:rPr>
          <w:rFonts w:ascii="Times New Roman" w:hAnsi="Times New Roman" w:cs="Times New Roman"/>
          <w:sz w:val="28"/>
          <w:szCs w:val="28"/>
        </w:rPr>
        <w:tab/>
        <w:t>регистрации кандидатов (списка кандидатов);</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4)</w:t>
      </w:r>
      <w:r w:rsidRPr="00ED555E">
        <w:rPr>
          <w:rFonts w:ascii="Times New Roman" w:hAnsi="Times New Roman" w:cs="Times New Roman"/>
          <w:sz w:val="28"/>
          <w:szCs w:val="28"/>
        </w:rPr>
        <w:tab/>
        <w:t>финансового обеспечения подготовки и проведения выборов, референдумов, голосования по отзыву;</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5)</w:t>
      </w:r>
      <w:r w:rsidRPr="00ED555E">
        <w:rPr>
          <w:rFonts w:ascii="Times New Roman" w:hAnsi="Times New Roman" w:cs="Times New Roman"/>
          <w:sz w:val="28"/>
          <w:szCs w:val="28"/>
        </w:rPr>
        <w:tab/>
        <w:t>определения итогов голосования или результатов выборов, референдумов, голосования по отзыву на соответствующей территории;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6)</w:t>
      </w:r>
      <w:r w:rsidRPr="00ED555E">
        <w:rPr>
          <w:rFonts w:ascii="Times New Roman" w:hAnsi="Times New Roman" w:cs="Times New Roman"/>
          <w:sz w:val="28"/>
          <w:szCs w:val="28"/>
        </w:rPr>
        <w:tab/>
        <w:t xml:space="preserve">о признании выборов, референдумов, голосования по отзыву на соответствующей территории </w:t>
      </w:r>
      <w:proofErr w:type="gramStart"/>
      <w:r w:rsidRPr="00ED555E">
        <w:rPr>
          <w:rFonts w:ascii="Times New Roman" w:hAnsi="Times New Roman" w:cs="Times New Roman"/>
          <w:sz w:val="28"/>
          <w:szCs w:val="28"/>
        </w:rPr>
        <w:t>несостоявшимися</w:t>
      </w:r>
      <w:proofErr w:type="gramEnd"/>
      <w:r w:rsidRPr="00ED555E">
        <w:rPr>
          <w:rFonts w:ascii="Times New Roman" w:hAnsi="Times New Roman" w:cs="Times New Roman"/>
          <w:sz w:val="28"/>
          <w:szCs w:val="28"/>
        </w:rPr>
        <w:t xml:space="preserve"> или недействительными;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7)</w:t>
      </w:r>
      <w:r w:rsidRPr="00ED555E">
        <w:rPr>
          <w:rFonts w:ascii="Times New Roman" w:hAnsi="Times New Roman" w:cs="Times New Roman"/>
          <w:sz w:val="28"/>
          <w:szCs w:val="28"/>
        </w:rPr>
        <w:tab/>
        <w:t>об обращении Комиссии в суд с заявлениями и исками;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8)</w:t>
      </w:r>
      <w:r w:rsidRPr="00ED555E">
        <w:rPr>
          <w:rFonts w:ascii="Times New Roman" w:hAnsi="Times New Roman" w:cs="Times New Roman"/>
          <w:sz w:val="28"/>
          <w:szCs w:val="28"/>
        </w:rPr>
        <w:tab/>
        <w:t>о проведении повторного голосования или повторных выборов;</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9)</w:t>
      </w:r>
      <w:r w:rsidRPr="00ED555E">
        <w:rPr>
          <w:rFonts w:ascii="Times New Roman" w:hAnsi="Times New Roman" w:cs="Times New Roman"/>
          <w:sz w:val="28"/>
          <w:szCs w:val="28"/>
        </w:rPr>
        <w:tab/>
        <w:t>отмены решений нижестоящих избирательных комиссий;</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10)</w:t>
      </w:r>
      <w:r w:rsidRPr="00ED555E">
        <w:rPr>
          <w:rFonts w:ascii="Times New Roman" w:hAnsi="Times New Roman" w:cs="Times New Roman"/>
          <w:sz w:val="28"/>
          <w:szCs w:val="28"/>
        </w:rPr>
        <w:tab/>
        <w:t>утверждения планов работы территориальной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11)</w:t>
      </w:r>
      <w:r w:rsidRPr="00ED555E">
        <w:rPr>
          <w:rFonts w:ascii="Times New Roman" w:hAnsi="Times New Roman" w:cs="Times New Roman"/>
          <w:sz w:val="28"/>
          <w:szCs w:val="28"/>
        </w:rPr>
        <w:tab/>
        <w:t>распределения обязанностей между членами территориальной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12)</w:t>
      </w:r>
      <w:r w:rsidRPr="00ED555E">
        <w:rPr>
          <w:rFonts w:ascii="Times New Roman" w:hAnsi="Times New Roman" w:cs="Times New Roman"/>
          <w:sz w:val="28"/>
          <w:szCs w:val="28"/>
        </w:rPr>
        <w:tab/>
        <w:t>издания в рамках своих полномочий методических материалов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13)</w:t>
      </w:r>
      <w:r w:rsidRPr="00ED555E">
        <w:rPr>
          <w:rFonts w:ascii="Times New Roman" w:hAnsi="Times New Roman" w:cs="Times New Roman"/>
          <w:sz w:val="28"/>
          <w:szCs w:val="28"/>
        </w:rPr>
        <w:tab/>
        <w:t>принятия Регламента Комиссии, внесения в него изменений и дополнений;</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14)</w:t>
      </w:r>
      <w:r w:rsidRPr="00ED555E">
        <w:rPr>
          <w:rFonts w:ascii="Times New Roman" w:hAnsi="Times New Roman" w:cs="Times New Roman"/>
          <w:sz w:val="28"/>
          <w:szCs w:val="28"/>
        </w:rPr>
        <w:tab/>
        <w:t>утверждение положения о Контрольно-ревизионной службе при Комисс</w:t>
      </w:r>
      <w:proofErr w:type="gramStart"/>
      <w:r w:rsidRPr="00ED555E">
        <w:rPr>
          <w:rFonts w:ascii="Times New Roman" w:hAnsi="Times New Roman" w:cs="Times New Roman"/>
          <w:sz w:val="28"/>
          <w:szCs w:val="28"/>
        </w:rPr>
        <w:t>ии и ее</w:t>
      </w:r>
      <w:proofErr w:type="gramEnd"/>
      <w:r w:rsidRPr="00ED555E">
        <w:rPr>
          <w:rFonts w:ascii="Times New Roman" w:hAnsi="Times New Roman" w:cs="Times New Roman"/>
          <w:sz w:val="28"/>
          <w:szCs w:val="28"/>
        </w:rPr>
        <w:t xml:space="preserve"> состава, внесения в них изменений и дополнений;</w:t>
      </w:r>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lastRenderedPageBreak/>
        <w:t>15)</w:t>
      </w:r>
      <w:r w:rsidRPr="00ED555E">
        <w:rPr>
          <w:rFonts w:ascii="Times New Roman" w:hAnsi="Times New Roman" w:cs="Times New Roman"/>
          <w:sz w:val="28"/>
          <w:szCs w:val="28"/>
        </w:rPr>
        <w:tab/>
        <w:t>утверждение положения о Рабочей группы по информационным спорам и иным вопросам информационного обеспечения выборов при территориальной избирательной комиссии и ее состава;</w:t>
      </w:r>
      <w:proofErr w:type="gramEnd"/>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16)</w:t>
      </w:r>
      <w:r w:rsidRPr="00ED555E">
        <w:rPr>
          <w:rFonts w:ascii="Times New Roman" w:hAnsi="Times New Roman" w:cs="Times New Roman"/>
          <w:sz w:val="28"/>
          <w:szCs w:val="28"/>
        </w:rPr>
        <w:tab/>
        <w:t>иные вопросы, предусмотренные федеральными законами и законами Тверской области.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36.</w:t>
      </w:r>
      <w:r w:rsidRPr="00ED555E">
        <w:rPr>
          <w:rFonts w:ascii="Times New Roman" w:hAnsi="Times New Roman" w:cs="Times New Roman"/>
          <w:sz w:val="28"/>
          <w:szCs w:val="28"/>
        </w:rPr>
        <w:t xml:space="preserve"> Заседания территориальной комиссии проводятся открыто</w:t>
      </w:r>
      <w:r w:rsidR="0018291E">
        <w:rPr>
          <w:rFonts w:ascii="Times New Roman" w:hAnsi="Times New Roman" w:cs="Times New Roman"/>
          <w:sz w:val="28"/>
          <w:szCs w:val="28"/>
        </w:rPr>
        <w:t xml:space="preserve"> </w:t>
      </w:r>
      <w:r w:rsidRPr="00ED555E">
        <w:rPr>
          <w:rFonts w:ascii="Times New Roman" w:hAnsi="Times New Roman" w:cs="Times New Roman"/>
          <w:sz w:val="28"/>
          <w:szCs w:val="28"/>
        </w:rPr>
        <w:t>и гласно.</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 xml:space="preserve"> </w:t>
      </w:r>
      <w:proofErr w:type="gramStart"/>
      <w:r w:rsidRPr="00ED555E">
        <w:rPr>
          <w:rFonts w:ascii="Times New Roman" w:hAnsi="Times New Roman" w:cs="Times New Roman"/>
          <w:sz w:val="28"/>
          <w:szCs w:val="28"/>
        </w:rPr>
        <w:t>На всех заседаниях Комиссии, а также при осуществлении Комиссией работы со списками избирателей, участников референдума, голосования по отзыву, с бюллетенями, открепительными удостоверениями, протоколами об итогах голосования, результатов выборов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w:t>
      </w:r>
      <w:proofErr w:type="gramEnd"/>
      <w:r w:rsidRPr="00ED555E">
        <w:rPr>
          <w:rFonts w:ascii="Times New Roman" w:hAnsi="Times New Roman" w:cs="Times New Roman"/>
          <w:sz w:val="28"/>
          <w:szCs w:val="28"/>
        </w:rPr>
        <w:t xml:space="preserve"> вышестоящей комиссией, или кандидат из указанного списка, член или уполномоченный представитель инициативной группы по проведению референдума, голосования по отзыву.</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 документами, связанными с подготовкой и проведением референдума, голосования по отзыву (с учетом, установленных федеральным законом ограничений на ознакомление с документами и снятие с них копий).</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На заседаниях комиссии вправе присутствовать представители политических партий.</w:t>
      </w:r>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t xml:space="preserve">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w:t>
      </w:r>
      <w:r w:rsidRPr="00ED555E">
        <w:rPr>
          <w:rFonts w:ascii="Times New Roman" w:hAnsi="Times New Roman" w:cs="Times New Roman"/>
          <w:sz w:val="28"/>
          <w:szCs w:val="28"/>
        </w:rPr>
        <w:lastRenderedPageBreak/>
        <w:t>опубликования (публикации) решения о назначении выборов трудового или возмездного гражданско-правового договора,</w:t>
      </w:r>
      <w:r w:rsidR="0018291E">
        <w:rPr>
          <w:rFonts w:ascii="Times New Roman" w:hAnsi="Times New Roman" w:cs="Times New Roman"/>
          <w:sz w:val="28"/>
          <w:szCs w:val="28"/>
        </w:rPr>
        <w:t xml:space="preserve"> </w:t>
      </w:r>
      <w:r w:rsidRPr="00ED555E">
        <w:rPr>
          <w:rFonts w:ascii="Times New Roman" w:hAnsi="Times New Roman" w:cs="Times New Roman"/>
          <w:sz w:val="28"/>
          <w:szCs w:val="28"/>
        </w:rPr>
        <w:t>аккредитованные в соответствии с пунктом 11.2 настоящей</w:t>
      </w:r>
      <w:proofErr w:type="gramEnd"/>
      <w:r w:rsidRPr="00ED555E">
        <w:rPr>
          <w:rFonts w:ascii="Times New Roman" w:hAnsi="Times New Roman" w:cs="Times New Roman"/>
          <w:sz w:val="28"/>
          <w:szCs w:val="28"/>
        </w:rPr>
        <w:t xml:space="preserve"> статьи.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На заседания могут приглашаться члены нижестоящих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если Комиссия считает это необходимым для рассмотрения вопросов, относящихся к ее компетенции.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Средства массовой информации информируются о повестке дня заседания в порядке, установленном конкретной территориальной комиссией.</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37.</w:t>
      </w:r>
      <w:r w:rsidRPr="00ED555E">
        <w:rPr>
          <w:rFonts w:ascii="Times New Roman" w:hAnsi="Times New Roman" w:cs="Times New Roman"/>
          <w:sz w:val="28"/>
          <w:szCs w:val="28"/>
        </w:rPr>
        <w:t xml:space="preserve"> Заседания Комиссии проводятся по мере необходимости, как правило, не реже 1 раза в месяц.</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 с правом решающего голоса.</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38.</w:t>
      </w:r>
      <w:r w:rsidRPr="00ED555E">
        <w:rPr>
          <w:rFonts w:ascii="Times New Roman" w:hAnsi="Times New Roman" w:cs="Times New Roman"/>
          <w:sz w:val="28"/>
          <w:szCs w:val="28"/>
        </w:rPr>
        <w:t xml:space="preserve"> Члены Комиссии извещаются председателем или секретарем Комиссии о заседании Комиссии, как правило, не позднее, чем за 3 дня до дня заседания. Проекты решений Комиссии и другие необходимые материалы предоставляются членам Комиссии, как правило, за 2 дня до заседания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Председатель или секретарь Комиссии организует извещение представителей политических партий, избирательных объединений о заседаниях Комиссии.</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39.</w:t>
      </w:r>
      <w:r w:rsidRPr="00ED555E">
        <w:rPr>
          <w:rFonts w:ascii="Times New Roman" w:hAnsi="Times New Roman" w:cs="Times New Roman"/>
          <w:sz w:val="28"/>
          <w:szCs w:val="28"/>
        </w:rPr>
        <w:t xml:space="preserve"> Представитель политической партии в период, на который распространяются его полномочия, вправе:</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w:t>
      </w:r>
      <w:r w:rsidRPr="00ED555E">
        <w:rPr>
          <w:rFonts w:ascii="Times New Roman" w:hAnsi="Times New Roman" w:cs="Times New Roman"/>
          <w:sz w:val="28"/>
          <w:szCs w:val="28"/>
        </w:rPr>
        <w:tab/>
        <w:t>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t>2)</w:t>
      </w:r>
      <w:r w:rsidRPr="00ED555E">
        <w:rPr>
          <w:rFonts w:ascii="Times New Roman" w:hAnsi="Times New Roman" w:cs="Times New Roman"/>
          <w:sz w:val="28"/>
          <w:szCs w:val="28"/>
        </w:rPr>
        <w:tab/>
        <w:t>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голосования по отзыву (за исключением списков</w:t>
      </w:r>
      <w:r w:rsidR="00395AFA">
        <w:rPr>
          <w:rFonts w:ascii="Times New Roman" w:hAnsi="Times New Roman" w:cs="Times New Roman"/>
          <w:sz w:val="28"/>
          <w:szCs w:val="28"/>
        </w:rPr>
        <w:t xml:space="preserve"> </w:t>
      </w:r>
      <w:r w:rsidRPr="00ED555E">
        <w:rPr>
          <w:rFonts w:ascii="Times New Roman" w:hAnsi="Times New Roman" w:cs="Times New Roman"/>
          <w:sz w:val="28"/>
          <w:szCs w:val="28"/>
        </w:rPr>
        <w:t>избирателей, участников референдума, участников голосования по отзыву, избирательных бюллетеней, бюллетеней для голосования на референдуме, бюллетеней для голосования по отзыву, открепительных удостоверений, подписных листов, иных документов и материалов, содержащих персональные данные и (или) иную конфиденциальную информацию, отнесенную</w:t>
      </w:r>
      <w:proofErr w:type="gramEnd"/>
      <w:r w:rsidRPr="00ED555E">
        <w:rPr>
          <w:rFonts w:ascii="Times New Roman" w:hAnsi="Times New Roman" w:cs="Times New Roman"/>
          <w:sz w:val="28"/>
          <w:szCs w:val="28"/>
        </w:rPr>
        <w:t xml:space="preserve"> к таковой в порядке, установленном Федеральным законом).</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lastRenderedPageBreak/>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Представитель политической партии немедленно отстраняется от участия в заседании Комиссии, если он на заседании Комиссии нарушает законодательство о выборах, референдуме, голосовании по отзыву.</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Решение об отстранении представителя политической партии принимается комиссией с занесением результатов в протокол заседания Комиссии.</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40.</w:t>
      </w:r>
      <w:r w:rsidRPr="00ED555E">
        <w:rPr>
          <w:rFonts w:ascii="Times New Roman" w:hAnsi="Times New Roman" w:cs="Times New Roman"/>
          <w:sz w:val="28"/>
          <w:szCs w:val="28"/>
        </w:rPr>
        <w:t xml:space="preserve"> Председательствующий на заседании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w:t>
      </w:r>
      <w:r w:rsidRPr="00ED555E">
        <w:rPr>
          <w:rFonts w:ascii="Times New Roman" w:hAnsi="Times New Roman" w:cs="Times New Roman"/>
          <w:sz w:val="28"/>
          <w:szCs w:val="28"/>
        </w:rPr>
        <w:tab/>
        <w:t>ведет заседание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2)</w:t>
      </w:r>
      <w:r w:rsidRPr="00ED555E">
        <w:rPr>
          <w:rFonts w:ascii="Times New Roman" w:hAnsi="Times New Roman" w:cs="Times New Roman"/>
          <w:sz w:val="28"/>
          <w:szCs w:val="28"/>
        </w:rPr>
        <w:tab/>
        <w:t>организует обсуждение вопросов повестки дня заседания Комиссии, ставит её на голосование;</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3)</w:t>
      </w:r>
      <w:r w:rsidRPr="00ED555E">
        <w:rPr>
          <w:rFonts w:ascii="Times New Roman" w:hAnsi="Times New Roman" w:cs="Times New Roman"/>
          <w:sz w:val="28"/>
          <w:szCs w:val="28"/>
        </w:rPr>
        <w:tab/>
        <w:t>предоставляет слово для выступления членам Комиссии в порядке очередности поступивших заявок, а также приглашенным лицам;</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4)</w:t>
      </w:r>
      <w:r w:rsidRPr="00ED555E">
        <w:rPr>
          <w:rFonts w:ascii="Times New Roman" w:hAnsi="Times New Roman" w:cs="Times New Roman"/>
          <w:sz w:val="28"/>
          <w:szCs w:val="28"/>
        </w:rPr>
        <w:tab/>
        <w:t>ставит на голосование в порядке поступления все предложения членов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5)</w:t>
      </w:r>
      <w:r w:rsidRPr="00ED555E">
        <w:rPr>
          <w:rFonts w:ascii="Times New Roman" w:hAnsi="Times New Roman" w:cs="Times New Roman"/>
          <w:sz w:val="28"/>
          <w:szCs w:val="28"/>
        </w:rPr>
        <w:tab/>
        <w:t>организует голосование и подсчет голосов, оглашает результаты голосования;</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6)</w:t>
      </w:r>
      <w:r w:rsidRPr="00ED555E">
        <w:rPr>
          <w:rFonts w:ascii="Times New Roman" w:hAnsi="Times New Roman" w:cs="Times New Roman"/>
          <w:sz w:val="28"/>
          <w:szCs w:val="28"/>
        </w:rPr>
        <w:tab/>
        <w:t>обеспечивает порядок в заседании, а также соблюдение положений настоящего Регламента членами Комиссии и приглашенными лицами.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w:t>
      </w:r>
      <w:r w:rsidR="0018291E">
        <w:rPr>
          <w:rFonts w:ascii="Times New Roman" w:hAnsi="Times New Roman" w:cs="Times New Roman"/>
          <w:sz w:val="28"/>
          <w:szCs w:val="28"/>
        </w:rPr>
        <w:t xml:space="preserve"> </w:t>
      </w:r>
      <w:r w:rsidRPr="00ED555E">
        <w:rPr>
          <w:rFonts w:ascii="Times New Roman" w:hAnsi="Times New Roman" w:cs="Times New Roman"/>
          <w:sz w:val="28"/>
          <w:szCs w:val="28"/>
        </w:rPr>
        <w:t>утвержденной повестки дня. Участвуя в открытом голосовании, председательствующий голосует последним.</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41.</w:t>
      </w:r>
      <w:r w:rsidRPr="00ED555E">
        <w:rPr>
          <w:rFonts w:ascii="Times New Roman" w:hAnsi="Times New Roman" w:cs="Times New Roman"/>
          <w:sz w:val="28"/>
          <w:szCs w:val="28"/>
        </w:rPr>
        <w:t xml:space="preserve"> На заседании территориальной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Те</w:t>
      </w:r>
      <w:proofErr w:type="gramStart"/>
      <w:r w:rsidRPr="00ED555E">
        <w:rPr>
          <w:rFonts w:ascii="Times New Roman" w:hAnsi="Times New Roman" w:cs="Times New Roman"/>
          <w:sz w:val="28"/>
          <w:szCs w:val="28"/>
        </w:rPr>
        <w:t>кст пр</w:t>
      </w:r>
      <w:proofErr w:type="gramEnd"/>
      <w:r w:rsidRPr="00ED555E">
        <w:rPr>
          <w:rFonts w:ascii="Times New Roman" w:hAnsi="Times New Roman" w:cs="Times New Roman"/>
          <w:sz w:val="28"/>
          <w:szCs w:val="28"/>
        </w:rPr>
        <w:t>отокола должен быть подготовлен в течение трех дней со дня заседания.</w:t>
      </w:r>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t>Протокол заседания комиссии состоит из вводной и основной частей.</w:t>
      </w:r>
      <w:proofErr w:type="gramEnd"/>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lastRenderedPageBreak/>
        <w:t>В</w:t>
      </w:r>
      <w:proofErr w:type="gramEnd"/>
      <w:r w:rsidRPr="00ED555E">
        <w:rPr>
          <w:rFonts w:ascii="Times New Roman" w:hAnsi="Times New Roman" w:cs="Times New Roman"/>
          <w:sz w:val="28"/>
          <w:szCs w:val="28"/>
        </w:rPr>
        <w:t xml:space="preserve"> вводной части указываются фамилии и инициалы председателя (председательствующего), заместителя председателя Комиссии, секретаря и членов территориальной комиссии, в том числе с правом совещательного голоса,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В случае</w:t>
      </w:r>
      <w:proofErr w:type="gramStart"/>
      <w:r w:rsidRPr="00ED555E">
        <w:rPr>
          <w:rFonts w:ascii="Times New Roman" w:hAnsi="Times New Roman" w:cs="Times New Roman"/>
          <w:sz w:val="28"/>
          <w:szCs w:val="28"/>
        </w:rPr>
        <w:t>,</w:t>
      </w:r>
      <w:proofErr w:type="gramEnd"/>
      <w:r w:rsidRPr="00ED555E">
        <w:rPr>
          <w:rFonts w:ascii="Times New Roman" w:hAnsi="Times New Roman" w:cs="Times New Roman"/>
          <w:sz w:val="28"/>
          <w:szCs w:val="28"/>
        </w:rPr>
        <w:t xml:space="preserve"> если на заседание Комиссии приглашается большое число представителей сторонних организаций, средств массовой информации, их фамилии могут перечисляться в прилагаемом к протоколу списке.</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Вводная часть протокола должна включать в себя также повестку дня с указанием докладчиков по каждому пункту повестки.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члена комиссии с правом решающего голоса, высказанного во время обсуждения, записывается в тексте протокола после соответствующего решения. В протоколе фиксируются итоги голос</w:t>
      </w:r>
      <w:r w:rsidR="00395AFA">
        <w:rPr>
          <w:rFonts w:ascii="Times New Roman" w:hAnsi="Times New Roman" w:cs="Times New Roman"/>
          <w:sz w:val="28"/>
          <w:szCs w:val="28"/>
        </w:rPr>
        <w:t xml:space="preserve">ования </w:t>
      </w:r>
      <w:r w:rsidRPr="00ED555E">
        <w:rPr>
          <w:rFonts w:ascii="Times New Roman" w:hAnsi="Times New Roman" w:cs="Times New Roman"/>
          <w:sz w:val="28"/>
          <w:szCs w:val="28"/>
        </w:rPr>
        <w:t>по каждому вопросу.</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К протоколу заседания Комиссии прилагаются подлинные экземпляры решений. Решениям Комиссии присваиваются порядковые номера. Документы по рассматриваемому вопросу прилагаются к решению.</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Протокол заседания и решения Комиссии подписываются председателем (председательствующим) и секретарем комиссии (секретарем заседания). Принятые решения доводятся до исполнителей в виде выписок из протокола либо рассылкой копий решений Комиссии.</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42.</w:t>
      </w:r>
      <w:r w:rsidRPr="00ED555E">
        <w:rPr>
          <w:rFonts w:ascii="Times New Roman" w:hAnsi="Times New Roman" w:cs="Times New Roman"/>
          <w:sz w:val="28"/>
          <w:szCs w:val="28"/>
        </w:rPr>
        <w:t xml:space="preserve"> 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43.</w:t>
      </w:r>
      <w:r w:rsidRPr="00ED555E">
        <w:rPr>
          <w:rFonts w:ascii="Times New Roman" w:hAnsi="Times New Roman" w:cs="Times New Roman"/>
          <w:sz w:val="28"/>
          <w:szCs w:val="28"/>
        </w:rPr>
        <w:t xml:space="preserve"> Заседания Комиссии проводятся в соответствии с планом ее работы, с перерывом через каждые 1,5 часа работы.</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 xml:space="preserve">Продолжительность докладов, содокладов, заключительного слова, иных выступлений на заседаниях комиссии устанавливается </w:t>
      </w:r>
      <w:r w:rsidRPr="00ED555E">
        <w:rPr>
          <w:rFonts w:ascii="Times New Roman" w:hAnsi="Times New Roman" w:cs="Times New Roman"/>
          <w:sz w:val="28"/>
          <w:szCs w:val="28"/>
        </w:rPr>
        <w:lastRenderedPageBreak/>
        <w:t>председательствующим по согласованию с докладчиками и содокладчиками и не должна превышать:</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w:t>
      </w:r>
      <w:r w:rsidRPr="00ED555E">
        <w:rPr>
          <w:rFonts w:ascii="Times New Roman" w:hAnsi="Times New Roman" w:cs="Times New Roman"/>
          <w:sz w:val="28"/>
          <w:szCs w:val="28"/>
        </w:rPr>
        <w:tab/>
        <w:t>для доклада — 10 минут;</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2)</w:t>
      </w:r>
      <w:r w:rsidRPr="00ED555E">
        <w:rPr>
          <w:rFonts w:ascii="Times New Roman" w:hAnsi="Times New Roman" w:cs="Times New Roman"/>
          <w:sz w:val="28"/>
          <w:szCs w:val="28"/>
        </w:rPr>
        <w:tab/>
        <w:t>для содоклада — 5 минут;</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3)</w:t>
      </w:r>
      <w:r w:rsidRPr="00ED555E">
        <w:rPr>
          <w:rFonts w:ascii="Times New Roman" w:hAnsi="Times New Roman" w:cs="Times New Roman"/>
          <w:sz w:val="28"/>
          <w:szCs w:val="28"/>
        </w:rPr>
        <w:tab/>
        <w:t>для заключительного слова — 3 минуты;</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4)</w:t>
      </w:r>
      <w:r w:rsidRPr="00ED555E">
        <w:rPr>
          <w:rFonts w:ascii="Times New Roman" w:hAnsi="Times New Roman" w:cs="Times New Roman"/>
          <w:sz w:val="28"/>
          <w:szCs w:val="28"/>
        </w:rPr>
        <w:tab/>
        <w:t>для выступления в прениях — 3 минуты;</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5)</w:t>
      </w:r>
      <w:r w:rsidRPr="00ED555E">
        <w:rPr>
          <w:rFonts w:ascii="Times New Roman" w:hAnsi="Times New Roman" w:cs="Times New Roman"/>
          <w:sz w:val="28"/>
          <w:szCs w:val="28"/>
        </w:rPr>
        <w:tab/>
        <w:t>для дачи справок, оглашения информации, заявлений и обращений — 2 минуты;</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6)</w:t>
      </w:r>
      <w:r w:rsidRPr="00ED555E">
        <w:rPr>
          <w:rFonts w:ascii="Times New Roman" w:hAnsi="Times New Roman" w:cs="Times New Roman"/>
          <w:sz w:val="28"/>
          <w:szCs w:val="28"/>
        </w:rPr>
        <w:tab/>
        <w:t>для повторного выступления — до 2 минут.</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Решением Комиссии для выступления может предоставляться дополнительное время.</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Каждый член Комиссии, а также приглашенные на заседание комиссии могут выступить в прениях по каждому вопросу не более двух раз.</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44</w:t>
      </w:r>
      <w:r w:rsidRPr="00ED555E">
        <w:rPr>
          <w:rFonts w:ascii="Times New Roman" w:hAnsi="Times New Roman" w:cs="Times New Roman"/>
          <w:sz w:val="28"/>
          <w:szCs w:val="28"/>
        </w:rPr>
        <w:t>. Выступающий на заседании Комиссии не должен</w:t>
      </w:r>
      <w:r w:rsidR="00395AFA">
        <w:rPr>
          <w:rFonts w:ascii="Times New Roman" w:hAnsi="Times New Roman" w:cs="Times New Roman"/>
          <w:sz w:val="28"/>
          <w:szCs w:val="28"/>
        </w:rPr>
        <w:t xml:space="preserve"> </w:t>
      </w:r>
      <w:r w:rsidRPr="00ED555E">
        <w:rPr>
          <w:rFonts w:ascii="Times New Roman" w:hAnsi="Times New Roman" w:cs="Times New Roman"/>
          <w:sz w:val="28"/>
          <w:szCs w:val="28"/>
        </w:rPr>
        <w:t>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чей-либо адрес. В случае злоупотребления свободой слова, содержащего явные признаки нарушения требований федерального закона,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45.</w:t>
      </w:r>
      <w:r w:rsidRPr="00ED555E">
        <w:rPr>
          <w:rFonts w:ascii="Times New Roman" w:hAnsi="Times New Roman" w:cs="Times New Roman"/>
          <w:sz w:val="28"/>
          <w:szCs w:val="28"/>
        </w:rPr>
        <w:t xml:space="preserve"> Никто не вправе выступать на заседании Комиссии без разрешения председательствующего.</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46.</w:t>
      </w:r>
      <w:r w:rsidRPr="00ED555E">
        <w:rPr>
          <w:rFonts w:ascii="Times New Roman" w:hAnsi="Times New Roman" w:cs="Times New Roman"/>
          <w:sz w:val="28"/>
          <w:szCs w:val="28"/>
        </w:rPr>
        <w:t xml:space="preserve"> 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рабочих групп оформляются соответствующими документами (справками, заключениями и т.д.).</w:t>
      </w:r>
    </w:p>
    <w:p w:rsidR="00ED555E" w:rsidRPr="00395AFA" w:rsidRDefault="00ED555E" w:rsidP="00ED555E">
      <w:pPr>
        <w:jc w:val="both"/>
        <w:rPr>
          <w:rFonts w:ascii="Times New Roman" w:hAnsi="Times New Roman" w:cs="Times New Roman"/>
          <w:b/>
          <w:sz w:val="28"/>
          <w:szCs w:val="28"/>
        </w:rPr>
      </w:pPr>
      <w:r w:rsidRPr="00395AFA">
        <w:rPr>
          <w:rFonts w:ascii="Times New Roman" w:hAnsi="Times New Roman" w:cs="Times New Roman"/>
          <w:b/>
          <w:sz w:val="28"/>
          <w:szCs w:val="28"/>
        </w:rPr>
        <w:t>Раздел 5. Порядок голосования на заседаниях</w:t>
      </w:r>
      <w:r w:rsidR="00395AFA">
        <w:rPr>
          <w:rFonts w:ascii="Times New Roman" w:hAnsi="Times New Roman" w:cs="Times New Roman"/>
          <w:b/>
          <w:sz w:val="28"/>
          <w:szCs w:val="28"/>
        </w:rPr>
        <w:t xml:space="preserve"> </w:t>
      </w:r>
      <w:r w:rsidRPr="00395AFA">
        <w:rPr>
          <w:rFonts w:ascii="Times New Roman" w:hAnsi="Times New Roman" w:cs="Times New Roman"/>
          <w:b/>
          <w:sz w:val="28"/>
          <w:szCs w:val="28"/>
        </w:rPr>
        <w:t>территориальной избирательной комиссии</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 xml:space="preserve">Статья 47. </w:t>
      </w:r>
      <w:r w:rsidRPr="00ED555E">
        <w:rPr>
          <w:rFonts w:ascii="Times New Roman" w:hAnsi="Times New Roman" w:cs="Times New Roman"/>
          <w:sz w:val="28"/>
          <w:szCs w:val="28"/>
        </w:rPr>
        <w:t>При принятии комиссией решения член Комиссии может голосовать только «за» или «против».</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lastRenderedPageBreak/>
        <w:t>Статья 48.</w:t>
      </w:r>
      <w:r w:rsidRPr="00ED555E">
        <w:rPr>
          <w:rFonts w:ascii="Times New Roman" w:hAnsi="Times New Roman" w:cs="Times New Roman"/>
          <w:sz w:val="28"/>
          <w:szCs w:val="28"/>
        </w:rPr>
        <w:t xml:space="preserve"> Все решения Комиссии принимаются на её заседаниях открытым или тайным голосованием.</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Результаты голосования по всем вопросам, оглашенные председательствующим, вносятся в протокол заседания Комиссии.</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49.</w:t>
      </w:r>
      <w:r w:rsidRPr="00ED555E">
        <w:rPr>
          <w:rFonts w:ascii="Times New Roman" w:hAnsi="Times New Roman" w:cs="Times New Roman"/>
          <w:sz w:val="28"/>
          <w:szCs w:val="28"/>
        </w:rPr>
        <w:t xml:space="preserve"> При голосовании член комиссии с правом решающего голоса имеет один голос и голосует лично. Члены комиссии с правом решающего голоса, несогласные с решением, принятым Комиссией, вправе</w:t>
      </w:r>
      <w:r w:rsidR="00395AFA">
        <w:rPr>
          <w:rFonts w:ascii="Times New Roman" w:hAnsi="Times New Roman" w:cs="Times New Roman"/>
          <w:sz w:val="28"/>
          <w:szCs w:val="28"/>
        </w:rPr>
        <w:t xml:space="preserve"> </w:t>
      </w:r>
      <w:r w:rsidRPr="00ED555E">
        <w:rPr>
          <w:rFonts w:ascii="Times New Roman" w:hAnsi="Times New Roman" w:cs="Times New Roman"/>
          <w:sz w:val="28"/>
          <w:szCs w:val="28"/>
        </w:rPr>
        <w:t>в письменной форме высказать особое мнение, которое должно быть отражено в протоколе Комиссии и приложено к нему. Если в соответствии с требованиями законодательства о выборах указанное</w:t>
      </w:r>
      <w:r w:rsidRPr="00ED555E">
        <w:rPr>
          <w:rFonts w:ascii="Times New Roman" w:hAnsi="Times New Roman" w:cs="Times New Roman"/>
          <w:sz w:val="28"/>
          <w:szCs w:val="28"/>
        </w:rPr>
        <w:tab/>
        <w:t>решение</w:t>
      </w:r>
      <w:r w:rsidR="00395AFA">
        <w:rPr>
          <w:rFonts w:ascii="Times New Roman" w:hAnsi="Times New Roman" w:cs="Times New Roman"/>
          <w:sz w:val="28"/>
          <w:szCs w:val="28"/>
        </w:rPr>
        <w:t xml:space="preserve"> </w:t>
      </w:r>
      <w:r w:rsidRPr="00ED555E">
        <w:rPr>
          <w:rFonts w:ascii="Times New Roman" w:hAnsi="Times New Roman" w:cs="Times New Roman"/>
          <w:sz w:val="28"/>
          <w:szCs w:val="28"/>
        </w:rPr>
        <w:t>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50.</w:t>
      </w:r>
      <w:r w:rsidRPr="00ED555E">
        <w:rPr>
          <w:rFonts w:ascii="Times New Roman" w:hAnsi="Times New Roman" w:cs="Times New Roman"/>
          <w:sz w:val="28"/>
          <w:szCs w:val="28"/>
        </w:rPr>
        <w:t xml:space="preserve"> Тайное голосование проводится в</w:t>
      </w:r>
      <w:r w:rsidRPr="00ED555E">
        <w:rPr>
          <w:rFonts w:ascii="Times New Roman" w:hAnsi="Times New Roman" w:cs="Times New Roman"/>
          <w:sz w:val="28"/>
          <w:szCs w:val="28"/>
        </w:rPr>
        <w:tab/>
        <w:t>случаях,</w:t>
      </w:r>
      <w:r w:rsidR="00395AFA">
        <w:rPr>
          <w:rFonts w:ascii="Times New Roman" w:hAnsi="Times New Roman" w:cs="Times New Roman"/>
          <w:sz w:val="28"/>
          <w:szCs w:val="28"/>
        </w:rPr>
        <w:t xml:space="preserve"> </w:t>
      </w:r>
      <w:r w:rsidRPr="00ED555E">
        <w:rPr>
          <w:rFonts w:ascii="Times New Roman" w:hAnsi="Times New Roman" w:cs="Times New Roman"/>
          <w:sz w:val="28"/>
          <w:szCs w:val="28"/>
        </w:rPr>
        <w:t>предусмотренных федеральными законами, либо по решению Комиссии, принимаемому большинством голосов от числа присутствующих членов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Для проведения тайного голосования и определения его результатов избирается счетная комиссия в количестве и составе, определяемых комиссией. Форма и текст бюллетеня для голосования утверждаются комиссией.</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Каждому члену комиссии с правом решающего голоса выдается один бюллетень для тайного голосования.</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Голосующий заполняет бюллетень, после чего опускает его в ящик для голосования, опечатанный счетной комиссией.</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О результатах тайного голосования счетная комиссия составляет протокол, который подписывается всеми её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ED555E" w:rsidRPr="0018291E" w:rsidRDefault="00ED555E" w:rsidP="00ED555E">
      <w:pPr>
        <w:jc w:val="both"/>
        <w:rPr>
          <w:rFonts w:ascii="Times New Roman" w:hAnsi="Times New Roman" w:cs="Times New Roman"/>
          <w:b/>
          <w:sz w:val="28"/>
          <w:szCs w:val="28"/>
        </w:rPr>
      </w:pPr>
      <w:r w:rsidRPr="0018291E">
        <w:rPr>
          <w:rFonts w:ascii="Times New Roman" w:hAnsi="Times New Roman" w:cs="Times New Roman"/>
          <w:b/>
          <w:sz w:val="28"/>
          <w:szCs w:val="28"/>
        </w:rPr>
        <w:lastRenderedPageBreak/>
        <w:t>Раздел 6. Порядок принятия решений</w:t>
      </w:r>
      <w:r w:rsidR="0018291E" w:rsidRPr="0018291E">
        <w:rPr>
          <w:rFonts w:ascii="Times New Roman" w:hAnsi="Times New Roman" w:cs="Times New Roman"/>
          <w:b/>
          <w:sz w:val="28"/>
          <w:szCs w:val="28"/>
        </w:rPr>
        <w:t xml:space="preserve"> </w:t>
      </w:r>
      <w:r w:rsidRPr="0018291E">
        <w:rPr>
          <w:rFonts w:ascii="Times New Roman" w:hAnsi="Times New Roman" w:cs="Times New Roman"/>
          <w:b/>
          <w:sz w:val="28"/>
          <w:szCs w:val="28"/>
        </w:rPr>
        <w:t>территориальной избирательной комиссии</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51.</w:t>
      </w:r>
      <w:r w:rsidRPr="00ED555E">
        <w:rPr>
          <w:rFonts w:ascii="Times New Roman" w:hAnsi="Times New Roman" w:cs="Times New Roman"/>
          <w:sz w:val="28"/>
          <w:szCs w:val="28"/>
        </w:rPr>
        <w:t xml:space="preserve"> Комиссия принимает решения по вопросам, отнесенным к её ведению федеральными законами и законами Тверской области, в порядке, установленном настоящим Регламентом.</w:t>
      </w:r>
    </w:p>
    <w:p w:rsidR="00ED555E" w:rsidRPr="00ED555E" w:rsidRDefault="00ED555E" w:rsidP="00ED555E">
      <w:pPr>
        <w:jc w:val="both"/>
        <w:rPr>
          <w:rFonts w:ascii="Times New Roman" w:hAnsi="Times New Roman" w:cs="Times New Roman"/>
          <w:sz w:val="28"/>
          <w:szCs w:val="28"/>
        </w:rPr>
      </w:pPr>
      <w:proofErr w:type="gramStart"/>
      <w:r w:rsidRPr="00ED555E">
        <w:rPr>
          <w:rFonts w:ascii="Times New Roman" w:hAnsi="Times New Roman" w:cs="Times New Roman"/>
          <w:sz w:val="28"/>
          <w:szCs w:val="28"/>
        </w:rPr>
        <w:t>Решения Комиссии об избрании, о назначении на должность либо об освобождении от должности заместителя председателя комиссии,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голосования по отзыву, о регистрации или об отказе в регистрации кандидатов, списков кандидатов, об обращении в суд с заявлением об отмене их регистрации, об</w:t>
      </w:r>
      <w:proofErr w:type="gramEnd"/>
      <w:r w:rsidRPr="00ED555E">
        <w:rPr>
          <w:rFonts w:ascii="Times New Roman" w:hAnsi="Times New Roman" w:cs="Times New Roman"/>
          <w:sz w:val="28"/>
          <w:szCs w:val="28"/>
        </w:rPr>
        <w:t xml:space="preserve"> </w:t>
      </w:r>
      <w:proofErr w:type="gramStart"/>
      <w:r w:rsidRPr="00ED555E">
        <w:rPr>
          <w:rFonts w:ascii="Times New Roman" w:hAnsi="Times New Roman" w:cs="Times New Roman"/>
          <w:sz w:val="28"/>
          <w:szCs w:val="28"/>
        </w:rPr>
        <w:t>итогах голосования или о результатах выборов, референдума, голосования по отзыву, о признании выборов, референдума, голосования по отзыву несостоявшимися или недействительными, о проведении повторного голосования или повторных выборов, об отмене решения нижестоящих избирательных комиссий, комиссий референдума принимаются на заседании Комиссии большинством голосов от установленного числа членов комиссии с правом решающего голоса.</w:t>
      </w:r>
      <w:proofErr w:type="gramEnd"/>
      <w:r w:rsidRPr="00ED555E">
        <w:rPr>
          <w:rFonts w:ascii="Times New Roman" w:hAnsi="Times New Roman" w:cs="Times New Roman"/>
          <w:sz w:val="28"/>
          <w:szCs w:val="28"/>
        </w:rPr>
        <w:t xml:space="preserve"> При этом решение Комиссии считается принятым, если за него проголосовало более половины от установленного числа членов комиссии с правом решающего голоса.</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Решения комиссии по иным вопросам принимаются простым большинством голосов от числа присутствующих членов комиссии с правом решающего голоса. При этом в случае равного числа голосов «за» или «против» голос председателя комиссии (председательствующего на заседании) является решающим.</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52.</w:t>
      </w:r>
      <w:r w:rsidRPr="00ED555E">
        <w:rPr>
          <w:rFonts w:ascii="Times New Roman" w:hAnsi="Times New Roman" w:cs="Times New Roman"/>
          <w:sz w:val="28"/>
          <w:szCs w:val="28"/>
        </w:rPr>
        <w:t xml:space="preserve"> При рассмотрении проекта решения комиссия заслушивает доклад члена комиссии, содоклады и проводит обсуждение проекта.</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Проект решения, принятый комиссией за основу, обсуждается и голосуется в дальнейшем в целом либо по пунктам или частям.</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На голосование ставятся поправки, внесенные только членами</w:t>
      </w:r>
      <w:r w:rsidR="00395AFA">
        <w:rPr>
          <w:rFonts w:ascii="Times New Roman" w:hAnsi="Times New Roman" w:cs="Times New Roman"/>
          <w:sz w:val="28"/>
          <w:szCs w:val="28"/>
        </w:rPr>
        <w:t xml:space="preserve"> </w:t>
      </w:r>
      <w:r w:rsidRPr="00ED555E">
        <w:rPr>
          <w:rFonts w:ascii="Times New Roman" w:hAnsi="Times New Roman" w:cs="Times New Roman"/>
          <w:sz w:val="28"/>
          <w:szCs w:val="28"/>
        </w:rPr>
        <w:t>Комиссии. После обсуждения и голосования поправок проект решения принимается в целом.</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53.</w:t>
      </w:r>
      <w:r w:rsidRPr="00ED555E">
        <w:rPr>
          <w:rFonts w:ascii="Times New Roman" w:hAnsi="Times New Roman" w:cs="Times New Roman"/>
          <w:sz w:val="28"/>
          <w:szCs w:val="28"/>
        </w:rPr>
        <w:t xml:space="preserve"> При рассмотрении проекта решения территориальная комиссия вправе:</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lastRenderedPageBreak/>
        <w:t>1)</w:t>
      </w:r>
      <w:r w:rsidRPr="00ED555E">
        <w:rPr>
          <w:rFonts w:ascii="Times New Roman" w:hAnsi="Times New Roman" w:cs="Times New Roman"/>
          <w:sz w:val="28"/>
          <w:szCs w:val="28"/>
        </w:rPr>
        <w:tab/>
        <w:t>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2)</w:t>
      </w:r>
      <w:r w:rsidRPr="00ED555E">
        <w:rPr>
          <w:rFonts w:ascii="Times New Roman" w:hAnsi="Times New Roman" w:cs="Times New Roman"/>
          <w:sz w:val="28"/>
          <w:szCs w:val="28"/>
        </w:rPr>
        <w:tab/>
        <w:t>принять его за основу, направить на доработку и повторное рассмотрение.</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При повторном рассмотрении в проект решения вносятся поправки, поступившие после его первоначального рассмотрения.</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Комиссия обязана принимать решения в срок, установленный федеральным законом и принятым на основании федерального закона законом Тверской области.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Статья 54. Принятые Комиссией решения, если иное не предусмотрено законом, доводятся до сведения исполнителей и заинтересованных лиц в течение 3 дней после их принятия. Решения, подлежащие обязательной публикации, в установленные законами сроки публикуются на сайте Комиссии и в соответствующих средствах массовой информации.</w:t>
      </w:r>
    </w:p>
    <w:p w:rsidR="00ED555E" w:rsidRPr="00395AFA" w:rsidRDefault="00ED555E" w:rsidP="00ED555E">
      <w:pPr>
        <w:jc w:val="both"/>
        <w:rPr>
          <w:rFonts w:ascii="Times New Roman" w:hAnsi="Times New Roman" w:cs="Times New Roman"/>
          <w:b/>
          <w:sz w:val="28"/>
          <w:szCs w:val="28"/>
        </w:rPr>
      </w:pPr>
      <w:r w:rsidRPr="00395AFA">
        <w:rPr>
          <w:rFonts w:ascii="Times New Roman" w:hAnsi="Times New Roman" w:cs="Times New Roman"/>
          <w:b/>
          <w:sz w:val="28"/>
          <w:szCs w:val="28"/>
        </w:rPr>
        <w:t>Раздел 7. Обеспечение деятельности</w:t>
      </w:r>
      <w:r w:rsidR="00395AFA">
        <w:rPr>
          <w:rFonts w:ascii="Times New Roman" w:hAnsi="Times New Roman" w:cs="Times New Roman"/>
          <w:b/>
          <w:sz w:val="28"/>
          <w:szCs w:val="28"/>
        </w:rPr>
        <w:t xml:space="preserve"> </w:t>
      </w:r>
      <w:r w:rsidRPr="00395AFA">
        <w:rPr>
          <w:rFonts w:ascii="Times New Roman" w:hAnsi="Times New Roman" w:cs="Times New Roman"/>
          <w:b/>
          <w:sz w:val="28"/>
          <w:szCs w:val="28"/>
        </w:rPr>
        <w:t>территориальной избирательной комиссии</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55.</w:t>
      </w:r>
      <w:r w:rsidRPr="00ED555E">
        <w:rPr>
          <w:rFonts w:ascii="Times New Roman" w:hAnsi="Times New Roman" w:cs="Times New Roman"/>
          <w:sz w:val="28"/>
          <w:szCs w:val="28"/>
        </w:rPr>
        <w:t xml:space="preserve"> </w:t>
      </w:r>
      <w:proofErr w:type="gramStart"/>
      <w:r w:rsidRPr="00ED555E">
        <w:rPr>
          <w:rFonts w:ascii="Times New Roman" w:hAnsi="Times New Roman" w:cs="Times New Roman"/>
          <w:sz w:val="28"/>
          <w:szCs w:val="28"/>
        </w:rPr>
        <w:t>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её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w:t>
      </w:r>
      <w:r w:rsidR="00395AFA">
        <w:rPr>
          <w:rFonts w:ascii="Times New Roman" w:hAnsi="Times New Roman" w:cs="Times New Roman"/>
          <w:sz w:val="28"/>
          <w:szCs w:val="28"/>
        </w:rPr>
        <w:t xml:space="preserve"> </w:t>
      </w:r>
      <w:r w:rsidRPr="00ED555E">
        <w:rPr>
          <w:rFonts w:ascii="Times New Roman" w:hAnsi="Times New Roman" w:cs="Times New Roman"/>
          <w:sz w:val="28"/>
          <w:szCs w:val="28"/>
        </w:rPr>
        <w:t>помещений и</w:t>
      </w:r>
      <w:proofErr w:type="gramEnd"/>
      <w:r w:rsidRPr="00ED555E">
        <w:rPr>
          <w:rFonts w:ascii="Times New Roman" w:hAnsi="Times New Roman" w:cs="Times New Roman"/>
          <w:sz w:val="28"/>
          <w:szCs w:val="28"/>
        </w:rPr>
        <w:t xml:space="preserve"> указанной документации, а также предоставляют на безвозмездной основе транспортные средства, средства связи, техническое оборудование.</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56.</w:t>
      </w:r>
      <w:r w:rsidRPr="00ED555E">
        <w:rPr>
          <w:rFonts w:ascii="Times New Roman" w:hAnsi="Times New Roman" w:cs="Times New Roman"/>
          <w:sz w:val="28"/>
          <w:szCs w:val="28"/>
        </w:rPr>
        <w:t xml:space="preserve"> Комиссия вправе создавать консультативные и совещательные общественные советы и необходимые для обеспечения своей деятельности рабочие группы и органы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57.</w:t>
      </w:r>
      <w:r w:rsidRPr="00ED555E">
        <w:rPr>
          <w:rFonts w:ascii="Times New Roman" w:hAnsi="Times New Roman" w:cs="Times New Roman"/>
          <w:sz w:val="28"/>
          <w:szCs w:val="28"/>
        </w:rPr>
        <w:t xml:space="preserve"> Информационное обеспечение процессов подготовки и проведения выборов и референдума, голосования по отзыву, деятельности </w:t>
      </w:r>
      <w:r w:rsidRPr="00ED555E">
        <w:rPr>
          <w:rFonts w:ascii="Times New Roman" w:hAnsi="Times New Roman" w:cs="Times New Roman"/>
          <w:sz w:val="28"/>
          <w:szCs w:val="28"/>
        </w:rPr>
        <w:lastRenderedPageBreak/>
        <w:t>избирательных комиссий, комиссий референдума, комиссий по отзыву, а также для решения задач, не связанных с выборами и референдумом, осуществляет системный администратор комплекса средств автоматизации Г АС «Выборы» территориальной избирательной комиссии.</w:t>
      </w:r>
    </w:p>
    <w:p w:rsidR="00ED555E" w:rsidRPr="00395AFA" w:rsidRDefault="00ED555E" w:rsidP="00ED555E">
      <w:pPr>
        <w:jc w:val="both"/>
        <w:rPr>
          <w:rFonts w:ascii="Times New Roman" w:hAnsi="Times New Roman" w:cs="Times New Roman"/>
          <w:b/>
          <w:sz w:val="28"/>
          <w:szCs w:val="28"/>
        </w:rPr>
      </w:pPr>
      <w:r w:rsidRPr="00395AFA">
        <w:rPr>
          <w:rFonts w:ascii="Times New Roman" w:hAnsi="Times New Roman" w:cs="Times New Roman"/>
          <w:b/>
          <w:sz w:val="28"/>
          <w:szCs w:val="28"/>
        </w:rPr>
        <w:t>Раздел 8. Осуществление территориальной избирательной комиссией</w:t>
      </w:r>
    </w:p>
    <w:p w:rsidR="00ED555E" w:rsidRPr="00395AFA" w:rsidRDefault="00ED555E" w:rsidP="00ED555E">
      <w:pPr>
        <w:jc w:val="both"/>
        <w:rPr>
          <w:rFonts w:ascii="Times New Roman" w:hAnsi="Times New Roman" w:cs="Times New Roman"/>
          <w:b/>
          <w:sz w:val="28"/>
          <w:szCs w:val="28"/>
        </w:rPr>
      </w:pPr>
      <w:proofErr w:type="gramStart"/>
      <w:r w:rsidRPr="00395AFA">
        <w:rPr>
          <w:rFonts w:ascii="Times New Roman" w:hAnsi="Times New Roman" w:cs="Times New Roman"/>
          <w:b/>
          <w:sz w:val="28"/>
          <w:szCs w:val="28"/>
        </w:rPr>
        <w:t>контроля за</w:t>
      </w:r>
      <w:proofErr w:type="gramEnd"/>
      <w:r w:rsidRPr="00395AFA">
        <w:rPr>
          <w:rFonts w:ascii="Times New Roman" w:hAnsi="Times New Roman" w:cs="Times New Roman"/>
          <w:b/>
          <w:sz w:val="28"/>
          <w:szCs w:val="28"/>
        </w:rPr>
        <w:t xml:space="preserve"> соблюдением избирательных прав граждан</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58.</w:t>
      </w:r>
      <w:r w:rsidRPr="00ED555E">
        <w:rPr>
          <w:rFonts w:ascii="Times New Roman" w:hAnsi="Times New Roman" w:cs="Times New Roman"/>
          <w:sz w:val="28"/>
          <w:szCs w:val="28"/>
        </w:rPr>
        <w:t xml:space="preserve"> В соответствии с законодательством о выборах и референдумах, Федеральным законом «О порядке рассмотрения обращений граждан Российской Федерации», иными федеральными законами и законами субъекта Российской Федерации в Комиссии рассматриваются обращения (жалобы, заявления) по фактам нарушения избирательных прав, права на участие в референдуме граждан Российской Федерации, права на участие в отзыве. По результатам рассмотрения указанных обращений принимаются решения либо даются ответы, которые должны быть мотивированы.</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Поступившие в ходе выборов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w:t>
      </w:r>
      <w:r w:rsidR="00395AFA">
        <w:rPr>
          <w:rFonts w:ascii="Times New Roman" w:hAnsi="Times New Roman" w:cs="Times New Roman"/>
          <w:sz w:val="28"/>
          <w:szCs w:val="28"/>
        </w:rPr>
        <w:t xml:space="preserve"> </w:t>
      </w:r>
      <w:r w:rsidRPr="00ED555E">
        <w:rPr>
          <w:rFonts w:ascii="Times New Roman" w:hAnsi="Times New Roman" w:cs="Times New Roman"/>
          <w:sz w:val="28"/>
          <w:szCs w:val="28"/>
        </w:rPr>
        <w:t>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сроки.</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59.</w:t>
      </w:r>
      <w:r w:rsidRPr="00ED555E">
        <w:rPr>
          <w:rFonts w:ascii="Times New Roman" w:hAnsi="Times New Roman" w:cs="Times New Roman"/>
          <w:sz w:val="28"/>
          <w:szCs w:val="28"/>
        </w:rPr>
        <w:t xml:space="preserve"> 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на решения и действия (бездействие) нижестоящих комиссий, нарушающих избирательные права, право на участие в референдуме граждан Российской Федерации.</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1)</w:t>
      </w:r>
      <w:r w:rsidRPr="00ED555E">
        <w:rPr>
          <w:rFonts w:ascii="Times New Roman" w:hAnsi="Times New Roman" w:cs="Times New Roman"/>
          <w:sz w:val="28"/>
          <w:szCs w:val="28"/>
        </w:rPr>
        <w:tab/>
        <w:t>оставить жалобу без удовлетворения;</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lastRenderedPageBreak/>
        <w:t>2)</w:t>
      </w:r>
      <w:r w:rsidRPr="00ED555E">
        <w:rPr>
          <w:rFonts w:ascii="Times New Roman" w:hAnsi="Times New Roman" w:cs="Times New Roman"/>
          <w:sz w:val="28"/>
          <w:szCs w:val="28"/>
        </w:rPr>
        <w:tab/>
        <w:t>отменить обжалуемое решение полностью или в части (признать незаконным действие (бездействие) и принять решение по существу;</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3)</w:t>
      </w:r>
      <w:r w:rsidRPr="00ED555E">
        <w:rPr>
          <w:rFonts w:ascii="Times New Roman" w:hAnsi="Times New Roman" w:cs="Times New Roman"/>
          <w:sz w:val="28"/>
          <w:szCs w:val="28"/>
        </w:rPr>
        <w:tab/>
        <w:t>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ED555E" w:rsidRPr="00ED555E" w:rsidRDefault="00ED555E" w:rsidP="00ED555E">
      <w:pPr>
        <w:jc w:val="both"/>
        <w:rPr>
          <w:rFonts w:ascii="Times New Roman" w:hAnsi="Times New Roman" w:cs="Times New Roman"/>
          <w:sz w:val="28"/>
          <w:szCs w:val="28"/>
        </w:rPr>
      </w:pPr>
      <w:r w:rsidRPr="00ED555E">
        <w:rPr>
          <w:rFonts w:ascii="Times New Roman" w:hAnsi="Times New Roman" w:cs="Times New Roman"/>
          <w:sz w:val="28"/>
          <w:szCs w:val="28"/>
        </w:rPr>
        <w:t>Комиссия также вправе в связи выявленными фактами нарушений законодательства о выборах и референдумах направить соответствующие</w:t>
      </w:r>
      <w:r w:rsidR="00395AFA">
        <w:rPr>
          <w:rFonts w:ascii="Times New Roman" w:hAnsi="Times New Roman" w:cs="Times New Roman"/>
          <w:sz w:val="28"/>
          <w:szCs w:val="28"/>
        </w:rPr>
        <w:t xml:space="preserve"> </w:t>
      </w:r>
      <w:r w:rsidRPr="00ED555E">
        <w:rPr>
          <w:rFonts w:ascii="Times New Roman" w:hAnsi="Times New Roman" w:cs="Times New Roman"/>
          <w:sz w:val="28"/>
          <w:szCs w:val="28"/>
        </w:rPr>
        <w:t>материалы для проведения проверки и принятия необходимых решений в правоохранительные органы или обратиться в суд.</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60.</w:t>
      </w:r>
      <w:r w:rsidRPr="00ED555E">
        <w:rPr>
          <w:rFonts w:ascii="Times New Roman" w:hAnsi="Times New Roman" w:cs="Times New Roman"/>
          <w:sz w:val="28"/>
          <w:szCs w:val="28"/>
        </w:rPr>
        <w:t xml:space="preserve"> </w:t>
      </w:r>
      <w:proofErr w:type="gramStart"/>
      <w:r w:rsidRPr="00ED555E">
        <w:rPr>
          <w:rFonts w:ascii="Times New Roman" w:hAnsi="Times New Roman" w:cs="Times New Roman"/>
          <w:sz w:val="28"/>
          <w:szCs w:val="28"/>
        </w:rPr>
        <w:t>В целях осуществления эффективного контроля за соблюдением избирательных прав, права на участие в референдуме граждан Российской Федерации, а также для обобщения практики проведения выборов, референдумов территориальная комиссия может в случаях, предусмотренных федеральными законами,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вопросам, связанным с проведением выборов</w:t>
      </w:r>
      <w:proofErr w:type="gramEnd"/>
      <w:r w:rsidRPr="00ED555E">
        <w:rPr>
          <w:rFonts w:ascii="Times New Roman" w:hAnsi="Times New Roman" w:cs="Times New Roman"/>
          <w:sz w:val="28"/>
          <w:szCs w:val="28"/>
        </w:rPr>
        <w:t>, референдумов, голосования по отзыву.</w:t>
      </w:r>
    </w:p>
    <w:p w:rsidR="00ED555E" w:rsidRPr="00395AFA" w:rsidRDefault="00ED555E" w:rsidP="00ED555E">
      <w:pPr>
        <w:jc w:val="both"/>
        <w:rPr>
          <w:rFonts w:ascii="Times New Roman" w:hAnsi="Times New Roman" w:cs="Times New Roman"/>
          <w:b/>
          <w:sz w:val="28"/>
          <w:szCs w:val="28"/>
        </w:rPr>
      </w:pPr>
      <w:r w:rsidRPr="00395AFA">
        <w:rPr>
          <w:rFonts w:ascii="Times New Roman" w:hAnsi="Times New Roman" w:cs="Times New Roman"/>
          <w:b/>
          <w:sz w:val="28"/>
          <w:szCs w:val="28"/>
        </w:rPr>
        <w:t>Раздел 9. Заключительные положения</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61.</w:t>
      </w:r>
      <w:r w:rsidRPr="00ED555E">
        <w:rPr>
          <w:rFonts w:ascii="Times New Roman" w:hAnsi="Times New Roman" w:cs="Times New Roman"/>
          <w:sz w:val="28"/>
          <w:szCs w:val="28"/>
        </w:rPr>
        <w:t xml:space="preserve"> Регламент территориальной комиссии, изменения и дополнения к нему принимаются большинством голосов от установленного числа членов территориальной комиссии с правом решающего голоса.</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62.</w:t>
      </w:r>
      <w:r w:rsidRPr="00ED555E">
        <w:rPr>
          <w:rFonts w:ascii="Times New Roman" w:hAnsi="Times New Roman" w:cs="Times New Roman"/>
          <w:sz w:val="28"/>
          <w:szCs w:val="28"/>
        </w:rPr>
        <w:t xml:space="preserve"> Предложения об изменении и дополнении Регламента территориальной комиссии рассматриваются на заседании Комиссии в первоочередном порядке.</w:t>
      </w:r>
    </w:p>
    <w:p w:rsidR="00ED555E" w:rsidRPr="00ED555E" w:rsidRDefault="00ED555E" w:rsidP="00ED555E">
      <w:pPr>
        <w:jc w:val="both"/>
        <w:rPr>
          <w:rFonts w:ascii="Times New Roman" w:hAnsi="Times New Roman" w:cs="Times New Roman"/>
          <w:sz w:val="28"/>
          <w:szCs w:val="28"/>
        </w:rPr>
      </w:pPr>
      <w:r w:rsidRPr="00395AFA">
        <w:rPr>
          <w:rFonts w:ascii="Times New Roman" w:hAnsi="Times New Roman" w:cs="Times New Roman"/>
          <w:b/>
          <w:sz w:val="28"/>
          <w:szCs w:val="28"/>
        </w:rPr>
        <w:t>Статья 63.</w:t>
      </w:r>
      <w:r w:rsidRPr="00ED555E">
        <w:rPr>
          <w:rFonts w:ascii="Times New Roman" w:hAnsi="Times New Roman" w:cs="Times New Roman"/>
          <w:sz w:val="28"/>
          <w:szCs w:val="28"/>
        </w:rPr>
        <w:t xml:space="preserve"> Регламент территориальной комиссии вступает в силу со</w:t>
      </w:r>
      <w:r w:rsidR="00395AFA">
        <w:rPr>
          <w:rFonts w:ascii="Times New Roman" w:hAnsi="Times New Roman" w:cs="Times New Roman"/>
          <w:sz w:val="28"/>
          <w:szCs w:val="28"/>
        </w:rPr>
        <w:t xml:space="preserve"> </w:t>
      </w:r>
      <w:r w:rsidRPr="00ED555E">
        <w:rPr>
          <w:rFonts w:ascii="Times New Roman" w:hAnsi="Times New Roman" w:cs="Times New Roman"/>
          <w:sz w:val="28"/>
          <w:szCs w:val="28"/>
        </w:rPr>
        <w:t>дня его принятия.</w:t>
      </w:r>
    </w:p>
    <w:p w:rsidR="001E27FC" w:rsidRPr="00ED555E" w:rsidRDefault="001E27FC" w:rsidP="00ED555E">
      <w:pPr>
        <w:jc w:val="both"/>
        <w:rPr>
          <w:rFonts w:ascii="Times New Roman" w:hAnsi="Times New Roman" w:cs="Times New Roman"/>
          <w:sz w:val="28"/>
          <w:szCs w:val="28"/>
        </w:rPr>
      </w:pPr>
    </w:p>
    <w:sectPr w:rsidR="001E27FC" w:rsidRPr="00ED555E" w:rsidSect="0018291E">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AC"/>
    <w:rsid w:val="0018291E"/>
    <w:rsid w:val="001E27FC"/>
    <w:rsid w:val="00395AFA"/>
    <w:rsid w:val="0075208C"/>
    <w:rsid w:val="008E71AC"/>
    <w:rsid w:val="00A6425F"/>
    <w:rsid w:val="00ED5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8291E"/>
    <w:rPr>
      <w:color w:val="0066CC"/>
      <w:u w:val="single"/>
    </w:rPr>
  </w:style>
  <w:style w:type="character" w:customStyle="1" w:styleId="2">
    <w:name w:val="Основной текст (2)_"/>
    <w:basedOn w:val="a0"/>
    <w:link w:val="20"/>
    <w:rsid w:val="0018291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8291E"/>
    <w:pPr>
      <w:widowControl w:val="0"/>
      <w:shd w:val="clear" w:color="auto" w:fill="FFFFFF"/>
      <w:spacing w:before="240" w:after="60" w:line="0" w:lineRule="atLeas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8291E"/>
    <w:rPr>
      <w:color w:val="0066CC"/>
      <w:u w:val="single"/>
    </w:rPr>
  </w:style>
  <w:style w:type="character" w:customStyle="1" w:styleId="2">
    <w:name w:val="Основной текст (2)_"/>
    <w:basedOn w:val="a0"/>
    <w:link w:val="20"/>
    <w:rsid w:val="0018291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8291E"/>
    <w:pPr>
      <w:widowControl w:val="0"/>
      <w:shd w:val="clear" w:color="auto" w:fill="FFFFFF"/>
      <w:spacing w:before="240" w:after="6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esegonsktik.izbirkom6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29</Pages>
  <Words>8853</Words>
  <Characters>50464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2020-11-24T07:18:00Z</dcterms:created>
  <dcterms:modified xsi:type="dcterms:W3CDTF">2020-11-24T08:08:00Z</dcterms:modified>
</cp:coreProperties>
</file>