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87181D">
              <w:rPr>
                <w:sz w:val="28"/>
                <w:szCs w:val="28"/>
              </w:rPr>
              <w:t>сентября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CD53C1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94/550-4</w:t>
            </w:r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F35B9" w:rsidRPr="009F35B9" w:rsidRDefault="00726431" w:rsidP="009F35B9">
      <w:pPr>
        <w:spacing w:before="240" w:after="240"/>
        <w:jc w:val="center"/>
        <w:rPr>
          <w:b/>
          <w:sz w:val="28"/>
        </w:rPr>
      </w:pPr>
      <w:r w:rsidRPr="009F35B9">
        <w:rPr>
          <w:b/>
        </w:rPr>
        <w:t xml:space="preserve"> </w:t>
      </w:r>
      <w:r w:rsidR="005A7EBC">
        <w:rPr>
          <w:b/>
          <w:sz w:val="28"/>
        </w:rPr>
        <w:t>О</w:t>
      </w:r>
      <w:r w:rsidR="00DE58B8" w:rsidRPr="00967A62">
        <w:rPr>
          <w:b/>
          <w:sz w:val="28"/>
        </w:rPr>
        <w:t xml:space="preserve"> текст</w:t>
      </w:r>
      <w:r w:rsidR="00DE58B8">
        <w:rPr>
          <w:b/>
          <w:sz w:val="28"/>
        </w:rPr>
        <w:t>а</w:t>
      </w:r>
      <w:r w:rsidR="005A7EBC">
        <w:rPr>
          <w:b/>
          <w:sz w:val="28"/>
        </w:rPr>
        <w:t>х</w:t>
      </w:r>
      <w:r w:rsidR="00DE58B8" w:rsidRPr="00967A62">
        <w:rPr>
          <w:b/>
          <w:sz w:val="28"/>
        </w:rPr>
        <w:t xml:space="preserve"> избирательн</w:t>
      </w:r>
      <w:r w:rsidR="00DE58B8">
        <w:rPr>
          <w:b/>
          <w:sz w:val="28"/>
        </w:rPr>
        <w:t>ых</w:t>
      </w:r>
      <w:r w:rsidR="00DE58B8" w:rsidRPr="00967A62">
        <w:rPr>
          <w:b/>
          <w:sz w:val="28"/>
        </w:rPr>
        <w:t xml:space="preserve"> бюллетен</w:t>
      </w:r>
      <w:r w:rsidR="00DE58B8">
        <w:rPr>
          <w:b/>
          <w:sz w:val="28"/>
        </w:rPr>
        <w:t>ей</w:t>
      </w:r>
      <w:r w:rsidR="00DE58B8" w:rsidRPr="00967A62">
        <w:rPr>
          <w:b/>
          <w:sz w:val="28"/>
        </w:rPr>
        <w:t xml:space="preserve"> для голосования на выборах </w:t>
      </w:r>
      <w:r w:rsidR="009F35B9" w:rsidRPr="009F35B9">
        <w:rPr>
          <w:b/>
          <w:sz w:val="28"/>
          <w:szCs w:val="28"/>
        </w:rPr>
        <w:t xml:space="preserve">депутатов </w:t>
      </w:r>
      <w:r w:rsidR="005A7EBC">
        <w:rPr>
          <w:b/>
          <w:sz w:val="28"/>
          <w:szCs w:val="28"/>
        </w:rPr>
        <w:t>Думы Весьегонского муниципального округа первого созыва</w:t>
      </w:r>
      <w:r w:rsidR="00AC4898">
        <w:rPr>
          <w:b/>
          <w:sz w:val="28"/>
          <w:szCs w:val="28"/>
        </w:rPr>
        <w:br/>
      </w:r>
      <w:r w:rsidR="005A7EBC">
        <w:rPr>
          <w:b/>
          <w:sz w:val="28"/>
          <w:szCs w:val="28"/>
        </w:rPr>
        <w:t>20 октября 2019</w:t>
      </w:r>
      <w:r w:rsidR="009F35B9" w:rsidRPr="009F35B9">
        <w:rPr>
          <w:b/>
          <w:sz w:val="28"/>
          <w:szCs w:val="28"/>
        </w:rPr>
        <w:t xml:space="preserve"> года</w:t>
      </w:r>
    </w:p>
    <w:p w:rsidR="004C5995" w:rsidRPr="00CD53C1" w:rsidRDefault="005A7EBC" w:rsidP="00524C98">
      <w:pPr>
        <w:pStyle w:val="ConsTitle"/>
        <w:tabs>
          <w:tab w:val="left" w:pos="1134"/>
        </w:tabs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основании</w:t>
      </w:r>
      <w:r w:rsidR="00D936D6">
        <w:rPr>
          <w:rFonts w:ascii="Times New Roman" w:hAnsi="Times New Roman"/>
          <w:b w:val="0"/>
          <w:sz w:val="28"/>
        </w:rPr>
        <w:t xml:space="preserve"> стать</w:t>
      </w:r>
      <w:r w:rsidR="0058233C">
        <w:rPr>
          <w:rFonts w:ascii="Times New Roman" w:hAnsi="Times New Roman"/>
          <w:b w:val="0"/>
          <w:sz w:val="28"/>
        </w:rPr>
        <w:t>и 24, пункта 4 статьи</w:t>
      </w:r>
      <w:r w:rsidR="009F35B9" w:rsidRPr="009F35B9">
        <w:rPr>
          <w:rFonts w:ascii="Times New Roman" w:hAnsi="Times New Roman"/>
          <w:b w:val="0"/>
          <w:sz w:val="28"/>
        </w:rPr>
        <w:t xml:space="preserve"> 63 Федерального закона </w:t>
      </w:r>
      <w:r w:rsidR="0058233C">
        <w:rPr>
          <w:rFonts w:ascii="Times New Roman" w:hAnsi="Times New Roman"/>
          <w:b w:val="0"/>
          <w:sz w:val="28"/>
        </w:rPr>
        <w:br/>
      </w:r>
      <w:r w:rsidR="009F35B9" w:rsidRPr="009F35B9">
        <w:rPr>
          <w:rFonts w:ascii="Times New Roman" w:hAnsi="Times New Roman"/>
          <w:b w:val="0"/>
          <w:sz w:val="28"/>
        </w:rPr>
        <w:t>от 12.06.2002 г №</w:t>
      </w:r>
      <w:r w:rsidR="00CD53C1">
        <w:rPr>
          <w:rFonts w:ascii="Times New Roman" w:hAnsi="Times New Roman"/>
          <w:b w:val="0"/>
          <w:sz w:val="28"/>
        </w:rPr>
        <w:t> </w:t>
      </w:r>
      <w:r w:rsidR="009F35B9" w:rsidRPr="009F35B9">
        <w:rPr>
          <w:rFonts w:ascii="Times New Roman" w:hAnsi="Times New Roman"/>
          <w:b w:val="0"/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9F35B9" w:rsidRPr="009F35B9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9F35B9" w:rsidRPr="009F35B9">
        <w:rPr>
          <w:rFonts w:ascii="Times New Roman" w:hAnsi="Times New Roman"/>
          <w:b w:val="0"/>
          <w:sz w:val="28"/>
          <w:szCs w:val="28"/>
        </w:rPr>
        <w:t xml:space="preserve"> 20,</w:t>
      </w:r>
      <w:r w:rsidR="00414FF3">
        <w:rPr>
          <w:rFonts w:ascii="Times New Roman" w:hAnsi="Times New Roman"/>
          <w:b w:val="0"/>
          <w:sz w:val="28"/>
          <w:szCs w:val="28"/>
        </w:rPr>
        <w:t xml:space="preserve"> пункта 4 </w:t>
      </w:r>
      <w:r w:rsidR="009F35B9" w:rsidRPr="009F35B9">
        <w:rPr>
          <w:rFonts w:ascii="Times New Roman" w:hAnsi="Times New Roman"/>
          <w:b w:val="0"/>
          <w:sz w:val="28"/>
          <w:szCs w:val="28"/>
        </w:rPr>
        <w:t>стать</w:t>
      </w:r>
      <w:r w:rsidR="00414FF3">
        <w:rPr>
          <w:rFonts w:ascii="Times New Roman" w:hAnsi="Times New Roman"/>
          <w:b w:val="0"/>
          <w:sz w:val="28"/>
          <w:szCs w:val="28"/>
        </w:rPr>
        <w:t>и</w:t>
      </w:r>
      <w:r w:rsidR="009F35B9" w:rsidRPr="009F35B9">
        <w:rPr>
          <w:rFonts w:ascii="Times New Roman" w:hAnsi="Times New Roman"/>
          <w:b w:val="0"/>
          <w:sz w:val="28"/>
          <w:szCs w:val="28"/>
        </w:rPr>
        <w:t xml:space="preserve"> 60 Избирательного кодекса Тверс</w:t>
      </w:r>
      <w:r w:rsidR="00414FF3">
        <w:rPr>
          <w:rFonts w:ascii="Times New Roman" w:hAnsi="Times New Roman"/>
          <w:b w:val="0"/>
          <w:sz w:val="28"/>
          <w:szCs w:val="28"/>
        </w:rPr>
        <w:t xml:space="preserve">кой области от 07.04.2003 г. </w:t>
      </w:r>
      <w:r w:rsidR="0058233C">
        <w:rPr>
          <w:rFonts w:ascii="Times New Roman" w:hAnsi="Times New Roman"/>
          <w:b w:val="0"/>
          <w:sz w:val="28"/>
          <w:szCs w:val="28"/>
        </w:rPr>
        <w:br/>
      </w:r>
      <w:r w:rsidR="00414FF3">
        <w:rPr>
          <w:rFonts w:ascii="Times New Roman" w:hAnsi="Times New Roman"/>
          <w:b w:val="0"/>
          <w:sz w:val="28"/>
          <w:szCs w:val="28"/>
        </w:rPr>
        <w:t>№</w:t>
      </w:r>
      <w:r w:rsidR="009F35B9" w:rsidRPr="009F35B9">
        <w:rPr>
          <w:rFonts w:ascii="Times New Roman" w:hAnsi="Times New Roman"/>
          <w:b w:val="0"/>
          <w:sz w:val="28"/>
          <w:szCs w:val="28"/>
        </w:rPr>
        <w:t>20-ЗО</w:t>
      </w:r>
      <w:r w:rsidR="004C5995">
        <w:rPr>
          <w:rFonts w:ascii="Times New Roman" w:hAnsi="Times New Roman"/>
          <w:b w:val="0"/>
          <w:sz w:val="28"/>
          <w:szCs w:val="28"/>
        </w:rPr>
        <w:t>,</w:t>
      </w:r>
      <w:r w:rsidR="00322C6E" w:rsidRPr="00322C6E">
        <w:rPr>
          <w:sz w:val="28"/>
        </w:rPr>
        <w:t xml:space="preserve"> </w:t>
      </w:r>
      <w:r w:rsidRPr="00442501">
        <w:rPr>
          <w:rFonts w:ascii="Times New Roman" w:hAnsi="Times New Roman"/>
          <w:b w:val="0"/>
          <w:sz w:val="28"/>
        </w:rPr>
        <w:t>постановлени</w:t>
      </w:r>
      <w:r>
        <w:rPr>
          <w:rFonts w:ascii="Times New Roman" w:hAnsi="Times New Roman"/>
          <w:b w:val="0"/>
          <w:sz w:val="28"/>
        </w:rPr>
        <w:t>я</w:t>
      </w:r>
      <w:r w:rsidRPr="00442501">
        <w:rPr>
          <w:rFonts w:ascii="Times New Roman" w:hAnsi="Times New Roman"/>
          <w:b w:val="0"/>
          <w:sz w:val="28"/>
        </w:rPr>
        <w:t xml:space="preserve"> избирательной комиссии Тверской области </w:t>
      </w:r>
      <w:r w:rsidR="0058233C">
        <w:rPr>
          <w:rFonts w:ascii="Times New Roman" w:hAnsi="Times New Roman"/>
          <w:b w:val="0"/>
          <w:sz w:val="28"/>
        </w:rPr>
        <w:br/>
      </w:r>
      <w:r w:rsidR="00AC4898" w:rsidRPr="00442501">
        <w:rPr>
          <w:rFonts w:ascii="Times New Roman" w:hAnsi="Times New Roman"/>
          <w:b w:val="0"/>
          <w:sz w:val="28"/>
        </w:rPr>
        <w:t xml:space="preserve">от 31.05.2019 </w:t>
      </w:r>
      <w:r w:rsidR="00414FF3">
        <w:rPr>
          <w:rFonts w:ascii="Times New Roman" w:hAnsi="Times New Roman"/>
          <w:b w:val="0"/>
          <w:sz w:val="28"/>
        </w:rPr>
        <w:t>№</w:t>
      </w:r>
      <w:r w:rsidRPr="00442501">
        <w:rPr>
          <w:rFonts w:ascii="Times New Roman" w:hAnsi="Times New Roman"/>
          <w:b w:val="0"/>
          <w:sz w:val="28"/>
        </w:rPr>
        <w:t>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Pr="00CD53C1">
        <w:rPr>
          <w:rFonts w:ascii="Times New Roman" w:hAnsi="Times New Roman"/>
          <w:b w:val="0"/>
          <w:sz w:val="28"/>
        </w:rPr>
        <w:t>»</w:t>
      </w:r>
      <w:r w:rsidR="00322C6E" w:rsidRPr="00322C6E">
        <w:rPr>
          <w:rFonts w:ascii="Times New Roman" w:hAnsi="Times New Roman"/>
          <w:b w:val="0"/>
          <w:sz w:val="28"/>
        </w:rPr>
        <w:t xml:space="preserve">, </w:t>
      </w:r>
      <w:r w:rsidR="004C5995" w:rsidRPr="00CD53C1">
        <w:rPr>
          <w:rFonts w:ascii="Times New Roman" w:hAnsi="Times New Roman"/>
          <w:b w:val="0"/>
          <w:sz w:val="28"/>
        </w:rPr>
        <w:t>территориальная избирательная</w:t>
      </w:r>
      <w:r w:rsidR="004C5995" w:rsidRPr="00322C6E">
        <w:rPr>
          <w:rFonts w:ascii="Times New Roman" w:hAnsi="Times New Roman"/>
          <w:b w:val="0"/>
          <w:bCs/>
          <w:sz w:val="28"/>
        </w:rPr>
        <w:t xml:space="preserve"> комиссия</w:t>
      </w:r>
      <w:r w:rsidR="004C5995" w:rsidRPr="00322C6E">
        <w:rPr>
          <w:rFonts w:ascii="Times New Roman" w:hAnsi="Times New Roman"/>
          <w:b w:val="0"/>
          <w:sz w:val="28"/>
        </w:rPr>
        <w:t xml:space="preserve"> </w:t>
      </w:r>
      <w:r w:rsidR="00CD53C1">
        <w:rPr>
          <w:rFonts w:ascii="Times New Roman" w:hAnsi="Times New Roman"/>
          <w:b w:val="0"/>
          <w:sz w:val="28"/>
        </w:rPr>
        <w:t>Весьегонского</w:t>
      </w:r>
      <w:r w:rsidR="004C5995" w:rsidRPr="00322C6E">
        <w:rPr>
          <w:rFonts w:ascii="Times New Roman" w:hAnsi="Times New Roman"/>
          <w:b w:val="0"/>
          <w:sz w:val="28"/>
        </w:rPr>
        <w:t xml:space="preserve"> района </w:t>
      </w:r>
      <w:r w:rsidR="00CD53C1" w:rsidRPr="00414FF3">
        <w:rPr>
          <w:rFonts w:ascii="Times New Roman" w:hAnsi="Times New Roman"/>
          <w:spacing w:val="44"/>
          <w:sz w:val="28"/>
        </w:rPr>
        <w:t>постановляет:</w:t>
      </w:r>
    </w:p>
    <w:p w:rsidR="00D46624" w:rsidRDefault="009F35B9" w:rsidP="00524C98">
      <w:pPr>
        <w:pStyle w:val="af7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A7EBC">
        <w:rPr>
          <w:sz w:val="28"/>
        </w:rPr>
        <w:t xml:space="preserve">Утвердить </w:t>
      </w:r>
      <w:r w:rsidR="00CD237F" w:rsidRPr="005A7EBC">
        <w:rPr>
          <w:sz w:val="28"/>
        </w:rPr>
        <w:t xml:space="preserve">текст избирательного бюллетеня на выборах депутатов </w:t>
      </w:r>
      <w:r w:rsidR="005A7EBC" w:rsidRPr="005A7EBC">
        <w:rPr>
          <w:sz w:val="28"/>
        </w:rPr>
        <w:t xml:space="preserve">Думы Весьегонского муниципального округа  первого созыва 20 октября </w:t>
      </w:r>
      <w:r w:rsidR="00E50A3E" w:rsidRPr="005A7EBC">
        <w:rPr>
          <w:sz w:val="28"/>
        </w:rPr>
        <w:t xml:space="preserve"> 201</w:t>
      </w:r>
      <w:r w:rsidR="005A7EBC" w:rsidRPr="005A7EBC">
        <w:rPr>
          <w:sz w:val="28"/>
        </w:rPr>
        <w:t>9</w:t>
      </w:r>
      <w:r w:rsidR="00E50A3E" w:rsidRPr="005A7EBC">
        <w:rPr>
          <w:sz w:val="28"/>
        </w:rPr>
        <w:t xml:space="preserve"> года</w:t>
      </w:r>
    </w:p>
    <w:p w:rsidR="00D46624" w:rsidRDefault="00D46624" w:rsidP="00AC4898">
      <w:pPr>
        <w:pStyle w:val="af7"/>
        <w:numPr>
          <w:ilvl w:val="1"/>
          <w:numId w:val="20"/>
        </w:numPr>
        <w:tabs>
          <w:tab w:val="left" w:pos="1134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Городской </w:t>
      </w: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избирательный округ №1 (приложение №1)</w:t>
      </w:r>
    </w:p>
    <w:p w:rsidR="00D46624" w:rsidRDefault="00D46624" w:rsidP="00AC4898">
      <w:pPr>
        <w:pStyle w:val="af7"/>
        <w:numPr>
          <w:ilvl w:val="1"/>
          <w:numId w:val="20"/>
        </w:numPr>
        <w:tabs>
          <w:tab w:val="left" w:pos="1134"/>
          <w:tab w:val="left" w:pos="1276"/>
          <w:tab w:val="left" w:pos="170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Объединенный </w:t>
      </w: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избирательный округ №2 (приложение №2)</w:t>
      </w:r>
    </w:p>
    <w:p w:rsidR="009F35B9" w:rsidRPr="00D46624" w:rsidRDefault="00CD237F" w:rsidP="00AC4898">
      <w:pPr>
        <w:pStyle w:val="af7"/>
        <w:numPr>
          <w:ilvl w:val="1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A7EBC">
        <w:rPr>
          <w:sz w:val="28"/>
        </w:rPr>
        <w:t xml:space="preserve"> </w:t>
      </w:r>
      <w:r w:rsidR="00AC4898">
        <w:rPr>
          <w:sz w:val="28"/>
        </w:rPr>
        <w:t>Сельский</w:t>
      </w:r>
      <w:r w:rsidR="00D46624">
        <w:rPr>
          <w:sz w:val="28"/>
        </w:rPr>
        <w:t xml:space="preserve"> </w:t>
      </w:r>
      <w:proofErr w:type="spellStart"/>
      <w:r w:rsidR="00D46624">
        <w:rPr>
          <w:sz w:val="28"/>
        </w:rPr>
        <w:t>пятимандатный</w:t>
      </w:r>
      <w:proofErr w:type="spellEnd"/>
      <w:r w:rsidR="00D46624">
        <w:rPr>
          <w:sz w:val="28"/>
        </w:rPr>
        <w:t xml:space="preserve"> избирательный округ №3 (приложение №3)</w:t>
      </w:r>
    </w:p>
    <w:p w:rsidR="005A7EBC" w:rsidRDefault="005A7EBC" w:rsidP="00524C98">
      <w:pPr>
        <w:pStyle w:val="af7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Возложить контроль за исполнением настоящего постановления на председателя территориальной избирательной комиссии Весьегонского района А.В.</w:t>
      </w:r>
      <w:r w:rsidR="00AC4898">
        <w:rPr>
          <w:sz w:val="28"/>
        </w:rPr>
        <w:t> </w:t>
      </w:r>
      <w:proofErr w:type="spellStart"/>
      <w:r>
        <w:rPr>
          <w:sz w:val="28"/>
        </w:rPr>
        <w:t>Лисенкову</w:t>
      </w:r>
      <w:proofErr w:type="spellEnd"/>
      <w:r>
        <w:rPr>
          <w:sz w:val="28"/>
        </w:rPr>
        <w:t>.</w:t>
      </w:r>
    </w:p>
    <w:p w:rsidR="00AC4898" w:rsidRDefault="00AC4898" w:rsidP="00414FF3">
      <w:pPr>
        <w:pStyle w:val="af7"/>
        <w:numPr>
          <w:ilvl w:val="0"/>
          <w:numId w:val="2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Разместить настоящее постановление на сайте территориальной избирательной комиссии Весьегонского района в информационно – 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9F" w:rsidRDefault="009E589F">
      <w:r>
        <w:separator/>
      </w:r>
    </w:p>
  </w:endnote>
  <w:endnote w:type="continuationSeparator" w:id="0">
    <w:p w:rsidR="009E589F" w:rsidRDefault="009E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9F" w:rsidRDefault="009E589F">
      <w:r>
        <w:separator/>
      </w:r>
    </w:p>
  </w:footnote>
  <w:footnote w:type="continuationSeparator" w:id="0">
    <w:p w:rsidR="009E589F" w:rsidRDefault="009E5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5C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0773-0DDA-41F7-B220-B6F0AB0F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2018-08-08T13:34:00Z</cp:lastPrinted>
  <dcterms:created xsi:type="dcterms:W3CDTF">2019-09-17T12:38:00Z</dcterms:created>
  <dcterms:modified xsi:type="dcterms:W3CDTF">2019-09-26T13:21:00Z</dcterms:modified>
</cp:coreProperties>
</file>