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15B85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октября 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CE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5B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C15B85">
              <w:rPr>
                <w:sz w:val="28"/>
                <w:szCs w:val="28"/>
              </w:rPr>
              <w:t>56</w:t>
            </w:r>
            <w:r w:rsidR="00CE7380">
              <w:rPr>
                <w:sz w:val="28"/>
                <w:szCs w:val="28"/>
              </w:rPr>
              <w:t>8</w:t>
            </w:r>
            <w:r w:rsidR="00C15B85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E7380" w:rsidRDefault="00CE7380" w:rsidP="00CE7380">
      <w:pPr>
        <w:ind w:firstLine="709"/>
        <w:jc w:val="center"/>
        <w:rPr>
          <w:b/>
          <w:sz w:val="28"/>
          <w:szCs w:val="20"/>
        </w:rPr>
      </w:pPr>
      <w:r w:rsidRPr="00DA40EC">
        <w:rPr>
          <w:b/>
          <w:sz w:val="28"/>
          <w:szCs w:val="20"/>
        </w:rPr>
        <w:t xml:space="preserve">О применении в помещении </w:t>
      </w:r>
      <w:r w:rsidRPr="003D0263">
        <w:rPr>
          <w:b/>
          <w:sz w:val="28"/>
          <w:szCs w:val="20"/>
        </w:rPr>
        <w:t>территориальн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избирательн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комисси</w:t>
      </w:r>
      <w:r>
        <w:rPr>
          <w:b/>
          <w:sz w:val="28"/>
          <w:szCs w:val="20"/>
        </w:rPr>
        <w:t>и Весьегонского района</w:t>
      </w:r>
      <w:r w:rsidRPr="00DA40EC">
        <w:rPr>
          <w:b/>
          <w:sz w:val="28"/>
          <w:szCs w:val="20"/>
        </w:rPr>
        <w:t xml:space="preserve"> средств видеонаблюдения и трансляции изображения, трансляции изображения в сети Интернет на </w:t>
      </w:r>
      <w:r w:rsidRPr="00052DB5">
        <w:rPr>
          <w:b/>
          <w:sz w:val="28"/>
          <w:szCs w:val="20"/>
        </w:rPr>
        <w:t>выбор</w:t>
      </w:r>
      <w:r>
        <w:rPr>
          <w:b/>
          <w:sz w:val="28"/>
          <w:szCs w:val="20"/>
        </w:rPr>
        <w:t>ах</w:t>
      </w:r>
      <w:r w:rsidRPr="00052DB5">
        <w:rPr>
          <w:b/>
          <w:sz w:val="28"/>
          <w:szCs w:val="20"/>
        </w:rPr>
        <w:t xml:space="preserve"> депутатов </w:t>
      </w:r>
      <w:r>
        <w:rPr>
          <w:b/>
          <w:sz w:val="28"/>
          <w:szCs w:val="20"/>
        </w:rPr>
        <w:t>Думы Весьегонского муниципального округа</w:t>
      </w:r>
      <w:r w:rsidRPr="00052DB5">
        <w:rPr>
          <w:b/>
          <w:sz w:val="28"/>
          <w:szCs w:val="20"/>
        </w:rPr>
        <w:t xml:space="preserve"> </w:t>
      </w:r>
    </w:p>
    <w:p w:rsidR="00CE7380" w:rsidRDefault="00CE7380" w:rsidP="00CE7380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первого созыва </w:t>
      </w:r>
      <w:r w:rsidRPr="00DA40EC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20 октября</w:t>
      </w:r>
      <w:r w:rsidRPr="00DA40EC">
        <w:rPr>
          <w:b/>
          <w:sz w:val="28"/>
          <w:szCs w:val="20"/>
        </w:rPr>
        <w:t xml:space="preserve"> 2019 года </w:t>
      </w:r>
      <w:r>
        <w:rPr>
          <w:b/>
          <w:sz w:val="28"/>
          <w:szCs w:val="20"/>
        </w:rPr>
        <w:br/>
      </w:r>
    </w:p>
    <w:p w:rsidR="00CE7380" w:rsidRDefault="00CE7380" w:rsidP="00CE7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DA40EC">
        <w:rPr>
          <w:sz w:val="28"/>
          <w:szCs w:val="20"/>
        </w:rPr>
        <w:t xml:space="preserve">В целях обеспечения открытости и гласности в деятельности избирательных комиссий, в соответствии с постановлением Центральной избирательной комиссии Российской Федерации от 18.07.2018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референдумах», постановлением избирательной комиссии Тверской области от 15.08.2019 № 159/2090-6 </w:t>
      </w:r>
      <w:r w:rsidR="004419F9">
        <w:rPr>
          <w:sz w:val="28"/>
          <w:szCs w:val="20"/>
        </w:rPr>
        <w:t xml:space="preserve"> </w:t>
      </w:r>
      <w:r w:rsidRPr="00DA40EC">
        <w:rPr>
          <w:sz w:val="28"/>
          <w:szCs w:val="20"/>
        </w:rPr>
        <w:t xml:space="preserve">«О порядке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власти, органы местного самоуправления муниципальных образований Тверской области», </w:t>
      </w:r>
      <w:r w:rsidR="005E49DF">
        <w:rPr>
          <w:sz w:val="28"/>
          <w:szCs w:val="20"/>
        </w:rPr>
        <w:t xml:space="preserve"> </w:t>
      </w:r>
      <w:r w:rsidRPr="00DA40EC">
        <w:rPr>
          <w:sz w:val="28"/>
          <w:szCs w:val="20"/>
        </w:rPr>
        <w:t xml:space="preserve">на основании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пункта 11 статьи 20 Избирательного кодекса Тверской области от 07.04.2003 № 20-ЗО, постановления избирательной комиссии Тверской области </w:t>
      </w:r>
      <w:r w:rsidRPr="006B4C0B">
        <w:rPr>
          <w:sz w:val="28"/>
          <w:szCs w:val="28"/>
        </w:rPr>
        <w:t>от 31.05.2019 №148/1973-6</w:t>
      </w:r>
      <w:r w:rsidRPr="00442501">
        <w:rPr>
          <w:sz w:val="28"/>
        </w:rPr>
        <w:t xml:space="preserve">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</w:t>
      </w:r>
      <w:r w:rsidRPr="00442501">
        <w:rPr>
          <w:sz w:val="28"/>
        </w:rPr>
        <w:lastRenderedPageBreak/>
        <w:t>района</w:t>
      </w:r>
      <w:r>
        <w:rPr>
          <w:sz w:val="28"/>
        </w:rPr>
        <w:t xml:space="preserve">» </w:t>
      </w:r>
      <w:r w:rsidRPr="00DA40EC">
        <w:rPr>
          <w:sz w:val="28"/>
          <w:szCs w:val="20"/>
        </w:rPr>
        <w:t xml:space="preserve">территориальная избирательная комиссия </w:t>
      </w:r>
      <w:r>
        <w:rPr>
          <w:sz w:val="28"/>
          <w:szCs w:val="20"/>
        </w:rPr>
        <w:t>Весьегонского</w:t>
      </w:r>
      <w:r w:rsidRPr="00DA40EC">
        <w:rPr>
          <w:sz w:val="28"/>
          <w:szCs w:val="20"/>
        </w:rPr>
        <w:t xml:space="preserve"> района постановляет:</w:t>
      </w:r>
    </w:p>
    <w:p w:rsidR="00CE7380" w:rsidRPr="00562F29" w:rsidRDefault="00CE7380" w:rsidP="00CE73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62F29">
        <w:rPr>
          <w:sz w:val="28"/>
        </w:rPr>
        <w:t xml:space="preserve">При проведении </w:t>
      </w:r>
      <w:r w:rsidRPr="00094D53">
        <w:rPr>
          <w:sz w:val="28"/>
        </w:rPr>
        <w:t xml:space="preserve">выборов депутатов </w:t>
      </w:r>
      <w:r>
        <w:rPr>
          <w:sz w:val="28"/>
        </w:rPr>
        <w:t xml:space="preserve">Думы Весьегонского муниципального округа первого созыва </w:t>
      </w:r>
      <w:r w:rsidRPr="00094D53">
        <w:rPr>
          <w:sz w:val="28"/>
        </w:rPr>
        <w:t xml:space="preserve"> </w:t>
      </w:r>
      <w:r>
        <w:rPr>
          <w:sz w:val="28"/>
        </w:rPr>
        <w:t>20 октября</w:t>
      </w:r>
      <w:r w:rsidRPr="00562F29">
        <w:rPr>
          <w:sz w:val="28"/>
        </w:rPr>
        <w:t xml:space="preserve"> 2019 года использовать средства видеонаблюдения и трансляции изображения </w:t>
      </w:r>
      <w:r>
        <w:rPr>
          <w:sz w:val="28"/>
        </w:rPr>
        <w:t>в помещении</w:t>
      </w:r>
      <w:r w:rsidRPr="00562F29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562F29">
        <w:rPr>
          <w:sz w:val="28"/>
        </w:rPr>
        <w:t xml:space="preserve"> избирательн</w:t>
      </w:r>
      <w:r>
        <w:rPr>
          <w:sz w:val="28"/>
        </w:rPr>
        <w:t>ой</w:t>
      </w:r>
      <w:r w:rsidRPr="00562F29">
        <w:rPr>
          <w:sz w:val="28"/>
        </w:rPr>
        <w:t xml:space="preserve"> комисси</w:t>
      </w:r>
      <w:r>
        <w:rPr>
          <w:sz w:val="28"/>
        </w:rPr>
        <w:t>и Весьегонского района</w:t>
      </w:r>
      <w:r w:rsidRPr="00562F29">
        <w:rPr>
          <w:sz w:val="28"/>
        </w:rPr>
        <w:t>.</w:t>
      </w:r>
    </w:p>
    <w:p w:rsidR="00CE7380" w:rsidRDefault="00CE7380" w:rsidP="00CE7380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Назначить ответственными</w:t>
      </w:r>
      <w:r w:rsidRPr="002A271E">
        <w:rPr>
          <w:sz w:val="28"/>
          <w:szCs w:val="20"/>
        </w:rPr>
        <w:t xml:space="preserve"> </w:t>
      </w:r>
      <w:r w:rsidRPr="0097604A">
        <w:rPr>
          <w:sz w:val="28"/>
          <w:szCs w:val="20"/>
        </w:rPr>
        <w:t xml:space="preserve">за обеспечение функционирования систем видеонаблюдения, трансляции изображения </w:t>
      </w:r>
      <w:r>
        <w:rPr>
          <w:sz w:val="28"/>
          <w:szCs w:val="20"/>
        </w:rPr>
        <w:t>в помещении</w:t>
      </w:r>
      <w:r w:rsidRPr="003D0263">
        <w:rPr>
          <w:sz w:val="28"/>
          <w:szCs w:val="20"/>
        </w:rPr>
        <w:t xml:space="preserve"> территориальной избирательной комиссии </w:t>
      </w:r>
      <w:r>
        <w:rPr>
          <w:sz w:val="28"/>
          <w:szCs w:val="20"/>
        </w:rPr>
        <w:t>Весьегонского</w:t>
      </w:r>
      <w:r w:rsidRPr="003D0263">
        <w:rPr>
          <w:sz w:val="28"/>
          <w:szCs w:val="20"/>
        </w:rPr>
        <w:t xml:space="preserve"> района при проведении </w:t>
      </w:r>
      <w:r>
        <w:rPr>
          <w:sz w:val="28"/>
          <w:szCs w:val="20"/>
        </w:rPr>
        <w:t xml:space="preserve"> </w:t>
      </w:r>
      <w:r w:rsidRPr="00052DB5">
        <w:rPr>
          <w:sz w:val="28"/>
          <w:szCs w:val="20"/>
        </w:rPr>
        <w:t>выбор</w:t>
      </w:r>
      <w:r>
        <w:rPr>
          <w:sz w:val="28"/>
          <w:szCs w:val="20"/>
        </w:rPr>
        <w:t xml:space="preserve">ов </w:t>
      </w:r>
      <w:r w:rsidRPr="00052DB5">
        <w:rPr>
          <w:sz w:val="28"/>
          <w:szCs w:val="20"/>
        </w:rPr>
        <w:t xml:space="preserve"> </w:t>
      </w:r>
      <w:r w:rsidRPr="00094D53">
        <w:rPr>
          <w:sz w:val="28"/>
        </w:rPr>
        <w:t xml:space="preserve">депутатов </w:t>
      </w:r>
      <w:r>
        <w:rPr>
          <w:sz w:val="28"/>
        </w:rPr>
        <w:t xml:space="preserve">Думы Весьегонского муниципального округа первого созыва </w:t>
      </w:r>
      <w:r w:rsidRPr="00094D53">
        <w:rPr>
          <w:sz w:val="28"/>
        </w:rPr>
        <w:t xml:space="preserve"> </w:t>
      </w:r>
      <w:r>
        <w:rPr>
          <w:sz w:val="28"/>
        </w:rPr>
        <w:t>20 октября</w:t>
      </w:r>
      <w:r w:rsidRPr="00562F29">
        <w:rPr>
          <w:sz w:val="28"/>
        </w:rPr>
        <w:t xml:space="preserve"> 2019 </w:t>
      </w:r>
      <w:r>
        <w:rPr>
          <w:sz w:val="28"/>
          <w:szCs w:val="20"/>
        </w:rPr>
        <w:t>членов территориальной избирательной комиссии Весьегонского района с правом решающего голоса</w:t>
      </w:r>
      <w:r w:rsidRPr="00157A91">
        <w:rPr>
          <w:sz w:val="28"/>
          <w:szCs w:val="20"/>
        </w:rPr>
        <w:t xml:space="preserve"> </w:t>
      </w:r>
      <w:r w:rsidR="004419F9">
        <w:rPr>
          <w:sz w:val="28"/>
          <w:szCs w:val="20"/>
        </w:rPr>
        <w:t>Маслобоев Евгений Викторович и Любушкина Мария Анатольевна</w:t>
      </w:r>
      <w:r>
        <w:rPr>
          <w:sz w:val="28"/>
          <w:szCs w:val="20"/>
        </w:rPr>
        <w:t>.</w:t>
      </w:r>
    </w:p>
    <w:p w:rsidR="00CE7380" w:rsidRDefault="00CE7380" w:rsidP="00CE7380">
      <w:pPr>
        <w:numPr>
          <w:ilvl w:val="0"/>
          <w:numId w:val="22"/>
        </w:numPr>
        <w:snapToGrid w:val="0"/>
        <w:spacing w:line="360" w:lineRule="auto"/>
        <w:ind w:left="0" w:firstLine="709"/>
        <w:jc w:val="both"/>
        <w:rPr>
          <w:sz w:val="28"/>
          <w:szCs w:val="20"/>
        </w:rPr>
      </w:pPr>
      <w:r w:rsidRPr="00E935A2">
        <w:rPr>
          <w:sz w:val="28"/>
          <w:szCs w:val="20"/>
        </w:rPr>
        <w:t>Разместить настоящее постановление на са</w:t>
      </w:r>
      <w:r>
        <w:rPr>
          <w:sz w:val="28"/>
          <w:szCs w:val="20"/>
        </w:rPr>
        <w:t>йт</w:t>
      </w:r>
      <w:r w:rsidRPr="00E935A2">
        <w:rPr>
          <w:sz w:val="28"/>
          <w:szCs w:val="20"/>
        </w:rPr>
        <w:t xml:space="preserve">е </w:t>
      </w:r>
      <w:r>
        <w:rPr>
          <w:sz w:val="28"/>
          <w:szCs w:val="20"/>
        </w:rPr>
        <w:t>т</w:t>
      </w:r>
      <w:r w:rsidRPr="00E935A2">
        <w:rPr>
          <w:sz w:val="28"/>
          <w:szCs w:val="20"/>
        </w:rPr>
        <w:t xml:space="preserve">ерриториальной избирательной комиссии </w:t>
      </w:r>
      <w:r w:rsidR="0074149A">
        <w:rPr>
          <w:sz w:val="28"/>
          <w:szCs w:val="20"/>
        </w:rPr>
        <w:t>Весьегон</w:t>
      </w:r>
      <w:r w:rsidRPr="00E935A2">
        <w:rPr>
          <w:sz w:val="28"/>
          <w:szCs w:val="20"/>
        </w:rPr>
        <w:t>ского района в информационно-телекоммуникационной сети «Интернет».</w:t>
      </w:r>
    </w:p>
    <w:p w:rsidR="00AC4898" w:rsidRPr="00C15B85" w:rsidRDefault="00AC4898" w:rsidP="00C15B85">
      <w:pPr>
        <w:tabs>
          <w:tab w:val="left" w:pos="1134"/>
        </w:tabs>
        <w:spacing w:after="240" w:line="360" w:lineRule="auto"/>
        <w:ind w:left="710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CE7380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0" w:name="_GoBack"/>
      <w:bookmarkEnd w:id="0"/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1A" w:rsidRDefault="00EF241A">
      <w:r>
        <w:separator/>
      </w:r>
    </w:p>
  </w:endnote>
  <w:endnote w:type="continuationSeparator" w:id="0">
    <w:p w:rsidR="00EF241A" w:rsidRDefault="00EF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1A" w:rsidRDefault="00EF241A">
      <w:r>
        <w:separator/>
      </w:r>
    </w:p>
  </w:footnote>
  <w:footnote w:type="continuationSeparator" w:id="0">
    <w:p w:rsidR="00EF241A" w:rsidRDefault="00EF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03563F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4149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1E40D22"/>
    <w:multiLevelType w:val="hybridMultilevel"/>
    <w:tmpl w:val="48D22452"/>
    <w:lvl w:ilvl="0" w:tplc="04B04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5DF0"/>
    <w:rsid w:val="000264D9"/>
    <w:rsid w:val="0003563F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A62A5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9F9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49DF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149A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5B85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E7380"/>
    <w:rsid w:val="00D02115"/>
    <w:rsid w:val="00D055C2"/>
    <w:rsid w:val="00D134AF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41A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E733-6C22-42A1-8A30-2310E64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2019-10-04T13:33:00Z</cp:lastPrinted>
  <dcterms:created xsi:type="dcterms:W3CDTF">2019-09-17T12:38:00Z</dcterms:created>
  <dcterms:modified xsi:type="dcterms:W3CDTF">2019-10-09T13:48:00Z</dcterms:modified>
</cp:coreProperties>
</file>