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F466BC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FE6E36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97/571-4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24B59" w:rsidRPr="00A24B59" w:rsidRDefault="00A24B59" w:rsidP="00A24B59">
      <w:pPr>
        <w:jc w:val="center"/>
        <w:rPr>
          <w:sz w:val="28"/>
          <w:szCs w:val="28"/>
        </w:rPr>
      </w:pPr>
      <w:r w:rsidRPr="00A24B59">
        <w:rPr>
          <w:b/>
          <w:bCs/>
          <w:sz w:val="28"/>
          <w:szCs w:val="28"/>
        </w:rPr>
        <w:t xml:space="preserve">О </w:t>
      </w:r>
      <w:r w:rsidR="000C772C">
        <w:rPr>
          <w:b/>
          <w:bCs/>
          <w:sz w:val="28"/>
          <w:szCs w:val="28"/>
        </w:rPr>
        <w:t xml:space="preserve">распределении </w:t>
      </w:r>
      <w:r w:rsidRPr="00A24B59">
        <w:rPr>
          <w:b/>
          <w:bCs/>
          <w:sz w:val="28"/>
          <w:szCs w:val="28"/>
        </w:rPr>
        <w:t>избирательных бюллетеней, передаваемых участковым избирательным комиссиям избирательных участков с №</w:t>
      </w:r>
      <w:r w:rsidR="00247E0F">
        <w:rPr>
          <w:b/>
          <w:bCs/>
          <w:sz w:val="28"/>
          <w:szCs w:val="28"/>
        </w:rPr>
        <w:t>102</w:t>
      </w:r>
      <w:r w:rsidRPr="00A24B59">
        <w:rPr>
          <w:b/>
          <w:bCs/>
          <w:sz w:val="28"/>
          <w:szCs w:val="28"/>
        </w:rPr>
        <w:t xml:space="preserve"> по №</w:t>
      </w:r>
      <w:r w:rsidR="00247E0F">
        <w:rPr>
          <w:b/>
          <w:bCs/>
          <w:sz w:val="28"/>
          <w:szCs w:val="28"/>
        </w:rPr>
        <w:t>119</w:t>
      </w:r>
      <w:r w:rsidRPr="00A24B59">
        <w:rPr>
          <w:b/>
          <w:bCs/>
          <w:sz w:val="28"/>
          <w:szCs w:val="28"/>
        </w:rPr>
        <w:t xml:space="preserve">  </w:t>
      </w:r>
      <w:r w:rsidR="00A40925">
        <w:rPr>
          <w:b/>
          <w:bCs/>
          <w:sz w:val="28"/>
          <w:szCs w:val="28"/>
        </w:rPr>
        <w:t xml:space="preserve">и в резерв территориальной избирательной комиссии Весьегонского района </w:t>
      </w:r>
      <w:r w:rsidRPr="00A24B59">
        <w:rPr>
          <w:b/>
          <w:bCs/>
          <w:sz w:val="28"/>
          <w:szCs w:val="28"/>
        </w:rPr>
        <w:t xml:space="preserve">при проведении выборов депутатов </w:t>
      </w:r>
      <w:r w:rsidR="00F466BC">
        <w:rPr>
          <w:b/>
          <w:bCs/>
          <w:sz w:val="28"/>
          <w:szCs w:val="28"/>
        </w:rPr>
        <w:t>Думы Весьегонского муниципального</w:t>
      </w:r>
      <w:r w:rsidRPr="00A24B59">
        <w:rPr>
          <w:b/>
          <w:bCs/>
          <w:sz w:val="28"/>
          <w:szCs w:val="28"/>
        </w:rPr>
        <w:t xml:space="preserve"> </w:t>
      </w:r>
      <w:r w:rsidR="00F466BC">
        <w:rPr>
          <w:b/>
          <w:bCs/>
          <w:sz w:val="28"/>
          <w:szCs w:val="28"/>
        </w:rPr>
        <w:t xml:space="preserve">округа 20 октября 2019 </w:t>
      </w:r>
      <w:r w:rsidRPr="00A24B59">
        <w:rPr>
          <w:b/>
          <w:bCs/>
          <w:sz w:val="28"/>
          <w:szCs w:val="28"/>
        </w:rPr>
        <w:t>года</w:t>
      </w:r>
    </w:p>
    <w:p w:rsidR="00A24B59" w:rsidRDefault="00A24B59" w:rsidP="00A24B59">
      <w:pPr>
        <w:rPr>
          <w:b/>
          <w:bCs/>
          <w:sz w:val="16"/>
          <w:szCs w:val="16"/>
        </w:rPr>
      </w:pPr>
    </w:p>
    <w:p w:rsidR="00A24B59" w:rsidRPr="00A24B59" w:rsidRDefault="005228FB" w:rsidP="00A24B59">
      <w:pPr>
        <w:pStyle w:val="a9"/>
        <w:spacing w:line="360" w:lineRule="auto"/>
        <w:ind w:firstLine="567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На основании статей 24, 63 Федерального закона «Об основных гарантиях избирательных прав и права на участие в референдуме граждан Российской Федерации», статьями 20, 60 Избирательного кодекса </w:t>
      </w:r>
      <w:r w:rsidR="00E2787B">
        <w:rPr>
          <w:b w:val="0"/>
          <w:szCs w:val="28"/>
        </w:rPr>
        <w:t>Т</w:t>
      </w:r>
      <w:r>
        <w:rPr>
          <w:b w:val="0"/>
          <w:szCs w:val="28"/>
        </w:rPr>
        <w:t>верской об</w:t>
      </w:r>
      <w:r w:rsidR="00101E44">
        <w:rPr>
          <w:b w:val="0"/>
          <w:szCs w:val="28"/>
        </w:rPr>
        <w:t xml:space="preserve">ласти от 07.04.2003 г. № 20-ЗО, </w:t>
      </w:r>
      <w:r w:rsidR="00101E44" w:rsidRPr="00101E44">
        <w:rPr>
          <w:b w:val="0"/>
        </w:rPr>
        <w:t>постановления избирательной комиссии Тверской области от 31.05.2019 №148/1973-6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>
        <w:rPr>
          <w:b w:val="0"/>
          <w:szCs w:val="28"/>
        </w:rPr>
        <w:t xml:space="preserve"> </w:t>
      </w:r>
      <w:r w:rsidR="00101E44">
        <w:rPr>
          <w:b w:val="0"/>
          <w:szCs w:val="28"/>
        </w:rPr>
        <w:t xml:space="preserve"> </w:t>
      </w:r>
      <w:r w:rsidR="00A24B59" w:rsidRPr="00A24B59">
        <w:rPr>
          <w:b w:val="0"/>
          <w:szCs w:val="28"/>
        </w:rPr>
        <w:t>территориальная</w:t>
      </w:r>
      <w:proofErr w:type="gramEnd"/>
      <w:r w:rsidR="00A24B59" w:rsidRPr="00A24B59">
        <w:rPr>
          <w:b w:val="0"/>
          <w:szCs w:val="28"/>
        </w:rPr>
        <w:t xml:space="preserve"> </w:t>
      </w:r>
      <w:r w:rsidR="00E2787B">
        <w:rPr>
          <w:b w:val="0"/>
          <w:szCs w:val="28"/>
        </w:rPr>
        <w:t xml:space="preserve"> </w:t>
      </w:r>
      <w:r w:rsidR="00A24B59" w:rsidRPr="00A24B59">
        <w:rPr>
          <w:b w:val="0"/>
          <w:szCs w:val="28"/>
        </w:rPr>
        <w:t xml:space="preserve">избирательная комиссия </w:t>
      </w:r>
      <w:r w:rsidR="00A24B59">
        <w:rPr>
          <w:b w:val="0"/>
          <w:szCs w:val="28"/>
        </w:rPr>
        <w:t xml:space="preserve">Весьегонского </w:t>
      </w:r>
      <w:r w:rsidR="00A24B59" w:rsidRPr="00A24B59">
        <w:rPr>
          <w:b w:val="0"/>
          <w:szCs w:val="28"/>
        </w:rPr>
        <w:t>района ПОСТАНОВИЛА:</w:t>
      </w:r>
    </w:p>
    <w:p w:rsidR="00A24B59" w:rsidRDefault="00101E44" w:rsidP="00101E44">
      <w:pPr>
        <w:pStyle w:val="af7"/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01E44">
        <w:rPr>
          <w:sz w:val="28"/>
          <w:szCs w:val="28"/>
        </w:rPr>
        <w:t xml:space="preserve">Распределить избирательные бюллетени для голосования на выборах депутатов Думы Весьегонского муниципального округа первого созыва 20 октября 2019 года по </w:t>
      </w:r>
      <w:proofErr w:type="spellStart"/>
      <w:r w:rsidRPr="00101E44">
        <w:rPr>
          <w:sz w:val="28"/>
          <w:szCs w:val="28"/>
        </w:rPr>
        <w:t>пятимандатным</w:t>
      </w:r>
      <w:proofErr w:type="spellEnd"/>
      <w:r w:rsidRPr="00101E44">
        <w:rPr>
          <w:sz w:val="28"/>
          <w:szCs w:val="28"/>
        </w:rPr>
        <w:t xml:space="preserve"> избирательным округам № 1,2,3 в количестве 8400 штук по  </w:t>
      </w:r>
      <w:r w:rsidR="00A24B59" w:rsidRPr="00101E44">
        <w:rPr>
          <w:sz w:val="28"/>
          <w:szCs w:val="28"/>
        </w:rPr>
        <w:t>участковы</w:t>
      </w:r>
      <w:r w:rsidRPr="00101E44">
        <w:rPr>
          <w:sz w:val="28"/>
          <w:szCs w:val="28"/>
        </w:rPr>
        <w:t>м</w:t>
      </w:r>
      <w:r w:rsidR="00A24B59" w:rsidRPr="00101E44">
        <w:rPr>
          <w:sz w:val="28"/>
          <w:szCs w:val="28"/>
        </w:rPr>
        <w:t xml:space="preserve"> избирательны</w:t>
      </w:r>
      <w:r w:rsidRPr="00101E44">
        <w:rPr>
          <w:sz w:val="28"/>
          <w:szCs w:val="28"/>
        </w:rPr>
        <w:t>м</w:t>
      </w:r>
      <w:r w:rsidR="00A24B59" w:rsidRPr="00101E44">
        <w:rPr>
          <w:sz w:val="28"/>
          <w:szCs w:val="28"/>
        </w:rPr>
        <w:t xml:space="preserve"> комисси</w:t>
      </w:r>
      <w:r w:rsidRPr="00101E44">
        <w:rPr>
          <w:sz w:val="28"/>
          <w:szCs w:val="28"/>
        </w:rPr>
        <w:t>ям</w:t>
      </w:r>
      <w:r w:rsidR="00A24B59" w:rsidRPr="00101E44">
        <w:rPr>
          <w:sz w:val="28"/>
          <w:szCs w:val="28"/>
        </w:rPr>
        <w:t xml:space="preserve"> </w:t>
      </w:r>
      <w:r w:rsidRPr="00101E44">
        <w:rPr>
          <w:sz w:val="28"/>
          <w:szCs w:val="28"/>
        </w:rPr>
        <w:t>Весьегонского района  и в резерв территориальной избирательной комиссии Весьегонского района согласно приложению к настоящему постановлению.</w:t>
      </w:r>
    </w:p>
    <w:p w:rsidR="00101E44" w:rsidRDefault="00101E44" w:rsidP="00101E44">
      <w:pPr>
        <w:pStyle w:val="af7"/>
        <w:numPr>
          <w:ilvl w:val="0"/>
          <w:numId w:val="2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участковые избирательные комиссии избирательных участков Весьегонского района № 102-119.</w:t>
      </w:r>
    </w:p>
    <w:p w:rsidR="00101E44" w:rsidRPr="00101E44" w:rsidRDefault="00101E44" w:rsidP="00101E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01E44">
        <w:rPr>
          <w:sz w:val="28"/>
          <w:szCs w:val="28"/>
        </w:rPr>
        <w:t xml:space="preserve">. </w:t>
      </w:r>
      <w:proofErr w:type="gramStart"/>
      <w:r w:rsidRPr="00101E44">
        <w:rPr>
          <w:sz w:val="28"/>
          <w:szCs w:val="28"/>
        </w:rPr>
        <w:t>Контроль за</w:t>
      </w:r>
      <w:proofErr w:type="gramEnd"/>
      <w:r w:rsidRPr="00101E44">
        <w:rPr>
          <w:sz w:val="28"/>
          <w:szCs w:val="28"/>
        </w:rPr>
        <w:t xml:space="preserve"> выполнением настоящего постановления возложить на  секретаря территориальной избирательной комиссии Весьегонского района с правом решающего голоса  Любушкину Марию Анатольевну. </w:t>
      </w:r>
    </w:p>
    <w:p w:rsidR="00101E44" w:rsidRPr="00101E44" w:rsidRDefault="00101E44" w:rsidP="00101E44">
      <w:pPr>
        <w:spacing w:line="360" w:lineRule="auto"/>
        <w:jc w:val="both"/>
        <w:rPr>
          <w:sz w:val="28"/>
          <w:szCs w:val="28"/>
        </w:rPr>
      </w:pPr>
      <w:r w:rsidRPr="00101E44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4</w:t>
      </w:r>
      <w:r w:rsidRPr="00101E44">
        <w:rPr>
          <w:sz w:val="28"/>
          <w:szCs w:val="28"/>
        </w:rPr>
        <w:t xml:space="preserve">. </w:t>
      </w:r>
      <w:proofErr w:type="gramStart"/>
      <w:r w:rsidRPr="00101E44">
        <w:rPr>
          <w:sz w:val="28"/>
          <w:szCs w:val="28"/>
        </w:rPr>
        <w:t>Разместить</w:t>
      </w:r>
      <w:proofErr w:type="gramEnd"/>
      <w:r w:rsidRPr="00101E44"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101E44" w:rsidRPr="001A1587" w:rsidTr="00426D9A">
        <w:tc>
          <w:tcPr>
            <w:tcW w:w="4672" w:type="dxa"/>
            <w:vAlign w:val="center"/>
          </w:tcPr>
          <w:p w:rsidR="00101E44" w:rsidRPr="002B1702" w:rsidRDefault="00101E44" w:rsidP="00426D9A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101E44" w:rsidRPr="002B1702" w:rsidRDefault="00101E44" w:rsidP="00426D9A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101E44" w:rsidRPr="001A1587" w:rsidRDefault="00101E44" w:rsidP="00426D9A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101E44" w:rsidRPr="002B1702" w:rsidTr="00426D9A">
        <w:tc>
          <w:tcPr>
            <w:tcW w:w="4672" w:type="dxa"/>
            <w:vAlign w:val="center"/>
          </w:tcPr>
          <w:p w:rsidR="00101E44" w:rsidRPr="002B1702" w:rsidRDefault="00101E44" w:rsidP="00426D9A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101E44" w:rsidRPr="002B1702" w:rsidRDefault="00101E44" w:rsidP="00426D9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101E44" w:rsidRPr="002B1702" w:rsidRDefault="00101E44" w:rsidP="00426D9A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101E44" w:rsidRPr="002B1702" w:rsidTr="00426D9A">
        <w:tc>
          <w:tcPr>
            <w:tcW w:w="4672" w:type="dxa"/>
            <w:vAlign w:val="center"/>
          </w:tcPr>
          <w:p w:rsidR="00101E44" w:rsidRDefault="00101E44" w:rsidP="00426D9A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101E44" w:rsidRDefault="00101E44" w:rsidP="00426D9A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101E44" w:rsidRPr="002B1702" w:rsidRDefault="00101E44" w:rsidP="00426D9A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101E44" w:rsidRDefault="00101E44" w:rsidP="00101E44">
      <w:pPr>
        <w:spacing w:line="360" w:lineRule="auto"/>
        <w:jc w:val="both"/>
        <w:rPr>
          <w:sz w:val="28"/>
          <w:szCs w:val="28"/>
        </w:rPr>
      </w:pPr>
    </w:p>
    <w:p w:rsidR="00760259" w:rsidRDefault="00760259" w:rsidP="00101E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870"/>
      </w:tblGrid>
      <w:tr w:rsidR="007D6117" w:rsidTr="007D6117">
        <w:tc>
          <w:tcPr>
            <w:tcW w:w="4870" w:type="dxa"/>
            <w:vAlign w:val="center"/>
            <w:hideMark/>
          </w:tcPr>
          <w:p w:rsidR="007D6117" w:rsidRDefault="007D611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br w:type="page"/>
              <w:t>Приложение</w:t>
            </w:r>
          </w:p>
        </w:tc>
      </w:tr>
      <w:tr w:rsidR="007D6117" w:rsidTr="007D6117">
        <w:tc>
          <w:tcPr>
            <w:tcW w:w="4870" w:type="dxa"/>
            <w:vAlign w:val="center"/>
            <w:hideMark/>
          </w:tcPr>
          <w:p w:rsidR="007D6117" w:rsidRDefault="007D611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УТВЕРЖДЕНО</w:t>
            </w:r>
          </w:p>
        </w:tc>
      </w:tr>
      <w:tr w:rsidR="007D6117" w:rsidTr="007D6117">
        <w:tc>
          <w:tcPr>
            <w:tcW w:w="4870" w:type="dxa"/>
            <w:vAlign w:val="center"/>
            <w:hideMark/>
          </w:tcPr>
          <w:p w:rsidR="007D6117" w:rsidRDefault="007D611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постановлением территориальной избирательной комиссии</w:t>
            </w:r>
          </w:p>
        </w:tc>
      </w:tr>
      <w:tr w:rsidR="007D6117" w:rsidTr="007D6117">
        <w:tc>
          <w:tcPr>
            <w:tcW w:w="4870" w:type="dxa"/>
            <w:vAlign w:val="center"/>
            <w:hideMark/>
          </w:tcPr>
          <w:p w:rsidR="007D6117" w:rsidRDefault="007D611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Весьегонского района</w:t>
            </w:r>
          </w:p>
        </w:tc>
      </w:tr>
      <w:tr w:rsidR="007D6117" w:rsidTr="007D6117">
        <w:tc>
          <w:tcPr>
            <w:tcW w:w="4870" w:type="dxa"/>
            <w:vAlign w:val="center"/>
            <w:hideMark/>
          </w:tcPr>
          <w:p w:rsidR="007D6117" w:rsidRDefault="007D611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 11 октября 2019 года  № 97/</w:t>
            </w:r>
            <w:r>
              <w:rPr>
                <w:rFonts w:eastAsia="Calibri"/>
                <w:sz w:val="28"/>
                <w:szCs w:val="22"/>
                <w:lang w:eastAsia="en-US"/>
              </w:rPr>
              <w:t>571-4</w:t>
            </w:r>
            <w:bookmarkStart w:id="0" w:name="_GoBack"/>
            <w:bookmarkEnd w:id="0"/>
          </w:p>
        </w:tc>
      </w:tr>
    </w:tbl>
    <w:p w:rsidR="007D6117" w:rsidRDefault="007D6117" w:rsidP="007D6117">
      <w:pPr>
        <w:spacing w:before="240" w:after="12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Распределении избирательных бюллетеней, передаваемых участковым избирательным комиссиям избирательных участков с №102 по №119  и в резерв территориальной избирательной комиссии Весьегонского района при проведении выборов депутатов Думы Весьегонского муниципального округа 20 октября 2019 года</w:t>
      </w:r>
      <w:proofErr w:type="gramEnd"/>
    </w:p>
    <w:tbl>
      <w:tblPr>
        <w:tblW w:w="9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2818"/>
        <w:gridCol w:w="2936"/>
      </w:tblGrid>
      <w:tr w:rsidR="007D6117" w:rsidTr="007D6117">
        <w:trPr>
          <w:trHeight w:val="21"/>
          <w:tblHeader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избирателей, включенных</w:t>
            </w:r>
          </w:p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список избирателей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передаваемых  избирательных бюллетеней</w:t>
            </w:r>
          </w:p>
        </w:tc>
      </w:tr>
      <w:tr w:rsidR="007D6117" w:rsidTr="007D6117">
        <w:trPr>
          <w:trHeight w:val="2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ind w:left="-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</w:t>
            </w:r>
            <w:proofErr w:type="spellStart"/>
            <w:r>
              <w:rPr>
                <w:b/>
                <w:sz w:val="28"/>
                <w:szCs w:val="28"/>
              </w:rPr>
              <w:t>пятимандатный</w:t>
            </w:r>
            <w:proofErr w:type="spellEnd"/>
            <w:r>
              <w:rPr>
                <w:b/>
                <w:sz w:val="28"/>
                <w:szCs w:val="28"/>
              </w:rPr>
              <w:t xml:space="preserve"> избирательный округ №1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-1019"/>
                <w:tab w:val="left" w:pos="0"/>
              </w:tabs>
              <w:ind w:left="-108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-1019"/>
                <w:tab w:val="left" w:pos="0"/>
              </w:tabs>
              <w:ind w:left="-108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7D6117" w:rsidTr="007D6117">
        <w:trPr>
          <w:trHeight w:val="20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 ТИК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</w:tr>
      <w:tr w:rsidR="007D6117" w:rsidTr="007D6117">
        <w:trPr>
          <w:trHeight w:val="2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Объединенный </w:t>
            </w:r>
            <w:proofErr w:type="spellStart"/>
            <w:r>
              <w:rPr>
                <w:b/>
                <w:sz w:val="28"/>
                <w:szCs w:val="28"/>
              </w:rPr>
              <w:t>пятимандатный</w:t>
            </w:r>
            <w:proofErr w:type="spellEnd"/>
            <w:r>
              <w:rPr>
                <w:b/>
                <w:sz w:val="28"/>
                <w:szCs w:val="28"/>
              </w:rPr>
              <w:t xml:space="preserve"> избирательный округ №2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661"/>
              </w:tabs>
              <w:ind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661"/>
              </w:tabs>
              <w:ind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661"/>
              </w:tabs>
              <w:ind w:hanging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7D6117" w:rsidTr="007D6117">
        <w:trPr>
          <w:trHeight w:val="20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 ТИК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</w:t>
            </w:r>
          </w:p>
        </w:tc>
      </w:tr>
      <w:tr w:rsidR="007D6117" w:rsidTr="007D6117">
        <w:trPr>
          <w:trHeight w:val="2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Сельский </w:t>
            </w:r>
            <w:proofErr w:type="spellStart"/>
            <w:r>
              <w:rPr>
                <w:b/>
                <w:sz w:val="28"/>
                <w:szCs w:val="28"/>
              </w:rPr>
              <w:t>пятимандатный</w:t>
            </w:r>
            <w:proofErr w:type="spellEnd"/>
            <w:r>
              <w:rPr>
                <w:b/>
                <w:sz w:val="28"/>
                <w:szCs w:val="28"/>
              </w:rPr>
              <w:t xml:space="preserve"> избирательный округ №3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D6117" w:rsidTr="007D6117">
        <w:trPr>
          <w:trHeight w:val="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tabs>
                <w:tab w:val="left" w:pos="6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17" w:rsidRDefault="007D6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  <w:tr w:rsidR="007D6117" w:rsidTr="007D6117">
        <w:trPr>
          <w:trHeight w:val="20"/>
        </w:trPr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 ТИК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117" w:rsidRDefault="007D6117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</w:p>
        </w:tc>
      </w:tr>
    </w:tbl>
    <w:p w:rsidR="00AC4898" w:rsidRPr="00A24B59" w:rsidRDefault="00AC4898" w:rsidP="00A24B59">
      <w:pPr>
        <w:tabs>
          <w:tab w:val="left" w:pos="1134"/>
        </w:tabs>
        <w:spacing w:after="240" w:line="360" w:lineRule="auto"/>
        <w:ind w:left="851"/>
        <w:jc w:val="both"/>
        <w:rPr>
          <w:sz w:val="28"/>
        </w:rPr>
      </w:pPr>
    </w:p>
    <w:sectPr w:rsidR="00AC4898" w:rsidRPr="00A24B59" w:rsidSect="00524C98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A0" w:rsidRDefault="00002FA0">
      <w:r>
        <w:separator/>
      </w:r>
    </w:p>
  </w:endnote>
  <w:endnote w:type="continuationSeparator" w:id="0">
    <w:p w:rsidR="00002FA0" w:rsidRDefault="0000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A0" w:rsidRDefault="00002FA0">
      <w:r>
        <w:separator/>
      </w:r>
    </w:p>
  </w:footnote>
  <w:footnote w:type="continuationSeparator" w:id="0">
    <w:p w:rsidR="00002FA0" w:rsidRDefault="0000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0D0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DF4B6D"/>
    <w:multiLevelType w:val="hybridMultilevel"/>
    <w:tmpl w:val="77FA5312"/>
    <w:lvl w:ilvl="0" w:tplc="4B28D1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2FA0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C772C"/>
    <w:rsid w:val="000D1E3C"/>
    <w:rsid w:val="000D7850"/>
    <w:rsid w:val="000E283C"/>
    <w:rsid w:val="000F2FB9"/>
    <w:rsid w:val="000F6392"/>
    <w:rsid w:val="000F7A4E"/>
    <w:rsid w:val="000F7CB9"/>
    <w:rsid w:val="00101E44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7E0F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C3F8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28FB"/>
    <w:rsid w:val="00524C98"/>
    <w:rsid w:val="00532C9E"/>
    <w:rsid w:val="005508D3"/>
    <w:rsid w:val="00553D1D"/>
    <w:rsid w:val="00570A35"/>
    <w:rsid w:val="0057111C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D517E"/>
    <w:rsid w:val="006E0946"/>
    <w:rsid w:val="006E4078"/>
    <w:rsid w:val="006E7CA7"/>
    <w:rsid w:val="00724A19"/>
    <w:rsid w:val="007253E0"/>
    <w:rsid w:val="00726431"/>
    <w:rsid w:val="007308B1"/>
    <w:rsid w:val="007412A5"/>
    <w:rsid w:val="0074398D"/>
    <w:rsid w:val="00752330"/>
    <w:rsid w:val="00754345"/>
    <w:rsid w:val="00760259"/>
    <w:rsid w:val="00784A74"/>
    <w:rsid w:val="00784B1A"/>
    <w:rsid w:val="00784CFB"/>
    <w:rsid w:val="007860AD"/>
    <w:rsid w:val="0079104F"/>
    <w:rsid w:val="00795623"/>
    <w:rsid w:val="00797C26"/>
    <w:rsid w:val="007A1F50"/>
    <w:rsid w:val="007C00D0"/>
    <w:rsid w:val="007C1820"/>
    <w:rsid w:val="007C237A"/>
    <w:rsid w:val="007D3247"/>
    <w:rsid w:val="007D3C80"/>
    <w:rsid w:val="007D5774"/>
    <w:rsid w:val="007D6117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2631D"/>
    <w:rsid w:val="00935877"/>
    <w:rsid w:val="00940596"/>
    <w:rsid w:val="0094540E"/>
    <w:rsid w:val="00945F0A"/>
    <w:rsid w:val="00950E73"/>
    <w:rsid w:val="009613AF"/>
    <w:rsid w:val="009661E5"/>
    <w:rsid w:val="00987370"/>
    <w:rsid w:val="009974C1"/>
    <w:rsid w:val="009A614B"/>
    <w:rsid w:val="009A63C1"/>
    <w:rsid w:val="009B3080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B59"/>
    <w:rsid w:val="00A341F9"/>
    <w:rsid w:val="00A34A54"/>
    <w:rsid w:val="00A34DB8"/>
    <w:rsid w:val="00A37D68"/>
    <w:rsid w:val="00A40925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7385F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2787B"/>
    <w:rsid w:val="00E300A6"/>
    <w:rsid w:val="00E319E2"/>
    <w:rsid w:val="00E37105"/>
    <w:rsid w:val="00E50A3E"/>
    <w:rsid w:val="00E64837"/>
    <w:rsid w:val="00E71761"/>
    <w:rsid w:val="00E71A53"/>
    <w:rsid w:val="00E71A8A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66BC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6E36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2B02-2807-41EB-AE2E-26B78DB2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2019-10-11T11:55:00Z</cp:lastPrinted>
  <dcterms:created xsi:type="dcterms:W3CDTF">2019-10-11T07:50:00Z</dcterms:created>
  <dcterms:modified xsi:type="dcterms:W3CDTF">2019-10-14T10:08:00Z</dcterms:modified>
</cp:coreProperties>
</file>